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56.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WYMAGANIA EDUKACYJNE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.760498046875" w:line="240" w:lineRule="auto"/>
        <w:ind w:left="0" w:right="3771.6064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Język angielski – klasa III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420166015625" w:line="240" w:lineRule="auto"/>
        <w:ind w:left="67.8579711914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Podręcznik: Shine On! 3 Wydawnictwo: Oxford University Press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4970703125" w:line="272.1797561645508" w:lineRule="auto"/>
        <w:ind w:left="45.72395324707031" w:right="134.219970703125" w:firstLine="17.088012695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Opracowanie: wymagania sformułowane według zrewidowanej taksonomii Blooma (zapamiętywanie, rozumienie, zastosowanie, analizowanie, ocenianie, tworzenie).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6.05468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 Założenia i sposób konstruowania wymagań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.910400390625" w:line="266.34532928466797" w:lineRule="auto"/>
        <w:ind w:left="31.630020141601562" w:right="116.76025390625" w:firstLine="9.91798400878906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Wymagania opisują obserwowalne czynności ucznia. Kolejne poziomy taksonomii nie muszą być traktowane jako sztywna drabina ocen – w edukacji wczesnoszkolnej poziomy wyższe są realizowane w prostych, adekwatnych do wieku sytuacjach językowych. Szczególny nacisk położono na komunikację, rozumienie ze słuchu, reagowanie, słownictwo, podstawowe struktury gramatyczne, czytanie i pisanie. </w:t>
      </w:r>
    </w:p>
    <w:tbl>
      <w:tblPr>
        <w:tblStyle w:val="Table1"/>
        <w:tblW w:w="998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80"/>
        <w:tblGridChange w:id="0">
          <w:tblGrid>
            <w:gridCol w:w="1800"/>
            <w:gridCol w:w="818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5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6.6876220703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Czasowniki operacyjne Przykładowe wymaganie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0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9.38568115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nazywa, wymienia, rozpoznaje,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4.26269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rozpoznaje i nazywa poznane słowa oraz zwroty; odtwarza modelowe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14.385375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pytania i odpowiedzi.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9.38568115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powtarza, wskazuje 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4.699707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.666664759318035"/>
                <w:szCs w:val="23.666664759318035"/>
                <w:u w:val="none"/>
                <w:shd w:fill="auto" w:val="clear"/>
                <w:vertAlign w:val="subscript"/>
                <w:rtl w:val="0"/>
              </w:rPr>
              <w:t xml:space="preserve">opisuje, wyjaśnia znaczenie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rozumie sens prostych poleceń, pytań i wypowiedzi oraz dobiera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4.841613769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dopasowuje, wybiera, porządkuje,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05.43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właściwą odpowiedź.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0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4.4155883789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stosuje, odpowiada, pyta, uzupełnia,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88.88244628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używa poznanych słów i struktur w prostych sytuacjach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0.4397583007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wykorzystuje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14.385375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komunikacyjnych.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0.4397583007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.666664759318035"/>
                <w:szCs w:val="23.666664759318035"/>
                <w:u w:val="none"/>
                <w:shd w:fill="auto" w:val="clear"/>
                <w:vertAlign w:val="subscript"/>
                <w:rtl w:val="0"/>
              </w:rPr>
              <w:t xml:space="preserve">wyszukuje, łączy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rozróżnia informacje, klasyfikuje słownictwo i wyszukuje w tekście lub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9.38568115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porównuje, klasyfikuje, rozróżnia,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14.385375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nagraniu potrzebne dane.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0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4.4155883789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sprawdza, wybiera, uzasadnia, ocenia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9.3591308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sprawdza zgodność odpowiedzi z modelem i potrafi wskazać właściwą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9.38568115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poprawność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06.4581298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formę spośród poznanych możliwości.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7.56958007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tworzy, komponuje, przedstawia,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9.88000869750977" w:lineRule="auto"/>
              <w:ind w:left="259.10186767578125" w:right="986.13769531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.666664759318035"/>
                <w:szCs w:val="23.666664759318035"/>
                <w:u w:val="none"/>
                <w:shd w:fill="auto" w:val="clear"/>
                <w:vertAlign w:val="subscript"/>
                <w:rtl w:val="0"/>
              </w:rPr>
              <w:t xml:space="preserve">układa, odgrywa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tworzy krótką wypowiedź, dialog, opis, projekt lub prezentację z wykorzystaniem poznanego języka.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.9600067138671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 Ogólne wymagania w zakresie sprawności językowych </w:t>
      </w:r>
    </w:p>
    <w:tbl>
      <w:tblPr>
        <w:tblStyle w:val="Table2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0"/>
        <w:gridCol w:w="7700"/>
        <w:tblGridChange w:id="0">
          <w:tblGrid>
            <w:gridCol w:w="2260"/>
            <w:gridCol w:w="770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1.119918823242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Obszar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według Blooma</w:t>
            </w:r>
          </w:p>
        </w:tc>
      </w:tr>
      <w:tr>
        <w:trPr>
          <w:cantSplit w:val="0"/>
          <w:trHeight w:val="9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1.403884887695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Słuchanie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40.43975830078125" w:right="330.01220703125" w:firstLine="2.413940429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Zapamiętuje: rozpoznaje poznane słowa i zwroty w nagraniu. Rozumie: wykonuje proste polecenia i wybiera właściwe informacje. Stosuje: reaguje zgodnie z usłyszanym komunikatem. Analizuje: wyszukuje konkretne dane. Ocenia: sprawdza zgodność odpowiedzi z nagraniem. Tworzy: odtwarza lub współtworzy krótką wypowiedź na podstawie modelu.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5.52185058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Mówienie i reagowanie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49.2437744140625" w:right="408.53759765625" w:hanging="6.39007568359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Zapamiętuje: odtwarza zwroty. Rozumie: właściwie interpretuje pytanie. Stosuje: odpowiada na pytania i zadaje proste pytania. Analizuje: dobiera zwrot do sytuacji. Ocenia: koryguje prostą odpowiedź według modelu. Tworzy: buduje krótkie wypowiedzi, dialogi i scenki.</w:t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2.1138763427734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Czytanie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42.569580078125" w:right="224.715576171875" w:firstLine="0.284118652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Zapamiętuje: rozpoznaje poznane wyrazy. Rozumie: odczytuje sens prostych zdań. Stosuje: wykorzystuje informacje z tekstu do wykonania zadania. Analizuje: wyszukuje i łączy informacje. Ocenia: sprawdza odpowiedzi z tekstem. Tworzy: układa proste zdania na podstawie przeczytanych informacji.</w:t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5.947875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Pisanie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42.85369873046875" w:right="520.90087890625" w:hanging="0.426025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Zapamiętuje: zapisuje poznane słowa. Rozumie: uzupełnia zdania zgodnie z sensem. Stosuje: zapisuje proste informacje o sobie i otoczeniu. Analizuje: porządkuje wyrazy i zdania. Ocenia: sprawdza zapis według wzoru. Tworzy: tworzy krótkie opisy, podpisy, odpowiedzi i proste projekty.</w:t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.3399810791015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 Wymagania szczegółowe według jednostek podręcznika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599609375" w:line="266.23806953430176" w:lineRule="auto"/>
        <w:ind w:left="59.853973388671875" w:right="601.6162109375" w:firstLine="8.00399780273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Poniższe wymagania łączą zakres treści „Shine On! 3” z sześcioma poziomami zrewidowanej taksonomii Blooma. Są sformułowane w sposób możliwy do obserwacji podczas lekcji, pracy indywidualnej, pracy w parach, zadań praktycznych i krótkich sprawdzianów.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51052856445312" w:line="240" w:lineRule="auto"/>
        <w:ind w:left="40.09002685546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Welcome Back!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610107421875" w:line="311.6027355194092" w:lineRule="auto"/>
        <w:ind w:left="59.49195861816406" w:right="1064.9530029296875" w:hanging="16.5519714355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Zakres tematyczny: Powitania i pożegnania; przedstawianie się; liczby 1–10; zabawa i zainteresowania.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Słownictwo: hello, goodbye, I’m…, numbers 1–10, computer game, model, yo-yo, top, fun, help, climb, candy Struktury i zwroty: Do you like…? Yes, I do. / No, I don’t. I can… / I can’t…</w:t>
      </w:r>
    </w:p>
    <w:tbl>
      <w:tblPr>
        <w:tblStyle w:val="Table3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2316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rozpoznaje, nazywa i odtwarza poznane słownictwo i modelowe zwroty związane z jednostką.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10186767578125" w:right="813.0169677734375" w:firstLine="2.129821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rozumie znaczenie prostych pytań, poleceń i zdań oraz dobiera właściwe informacje do ilustracji, nagrania lub tekstu.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20.43975830078125" w:right="355.8447265625" w:firstLine="25.791931152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 i nazywa podstawowe słowa i zwroty; rozumie proste pytania i polecenia; przedstawia się i reaguje na powitanie; pyta o upodobania i odpowiada; tworzy krótką wymianę zdań według wzoru. Wykonuje zadania językowe z wykorzystaniem poznanych struktur.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125883102417" w:lineRule="auto"/>
              <w:ind w:left="228.6236572265625" w:right="592.706298828125" w:firstLine="17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porównuje, klasyfikuje lub rozróżnia poznane elementy i wyszukuje konkretne informacje w prostym materiale językowym.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2437744140625" w:right="760.821533203125" w:firstLine="1.9879150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sprawdza poprawność swojej odpowiedzi według modelu, wybiera właściwą formę i potrafi poprawić prosty błąd po wskazaniu miejsca wymagającego korekty.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38568115234375" w:right="1412.1234130859375" w:firstLine="1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tworzy krótką, samodzielną lub częściowo wspieraną wypowiedź, dialog, opis, plakat, mapę albo prezentację z wykorzystaniem poznanego materiału.</w:t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.5800018310546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Unit 1 – My Bedroom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300537109375" w:line="240" w:lineRule="auto"/>
        <w:ind w:left="42.93998718261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Zakres tematyczny: Przedmioty w sypialni; położenie przedmiotów; przyimki miejsca.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90234375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Słownictwo: window, clock, bookshelf, closet, door, lamp, rug, poster, toy chest, nightstand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93896484375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Struktury i zwroty: in, on, under, next to, to the left of, to the right of, in front of, behind; Where’s the…? It’s… / He’s… </w:t>
      </w:r>
    </w:p>
    <w:tbl>
      <w:tblPr>
        <w:tblStyle w:val="Table4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2316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rozpoznaje, nazywa i odtwarza poznane słownictwo i modelowe zwroty związane z jednostką.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10186767578125" w:right="813.0169677734375" w:firstLine="2.129821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rozumie znaczenie prostych pytań, poleceń i zdań oraz dobiera właściwe informacje do ilustracji, nagrania lub tekstu.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29.38568115234375" w:right="544.630126953125" w:firstLine="16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 i nazywa wyposażenie sypialni; rozumie określenia położenia; wskazuje i opisuje miejsce przedmiotu; stosuje przyimki w prostych zdaniach; porównuje położenie dwóch obiektów; tworzy krótki opis swojej lub przedstawionej sypialni. Wykonuje zadania językowe z wykorzystaniem poznanych struktur.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12519645690918" w:lineRule="auto"/>
              <w:ind w:left="228.6236572265625" w:right="592.706298828125" w:firstLine="17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porównuje, klasyfikuje lub rozróżnia poznane elementy i wyszukuje konkretne informacje w prostym materiale językowym.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2437744140625" w:right="760.821533203125" w:firstLine="1.9879150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sprawdza poprawność swojej odpowiedzi według modelu, wybiera właściwą formę i potrafi poprawić prosty błąd po wskazaniu miejsca wymagającego korekty.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38568115234375" w:right="1412.1234130859375" w:firstLine="1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tworzy krótką, samodzielną lub częściowo wspieraną wypowiedź, dialog, opis, plakat, mapę albo prezentację z wykorzystaniem poznanego materiału.</w:t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.5800018310546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Unit 2 – Wild Animals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2999267578125" w:line="240" w:lineRule="auto"/>
        <w:ind w:left="42.93998718261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Zakres tematyczny: Zwierzęta; wyrażanie upodobań; proste pytania o zwierzęta.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90234375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Słownictwo: lizard, alligator, owl, mouse, otter, tortoise, ant, bee, butterfly, spider, chameleon, octopus, stick bug, crab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94000244140625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Struktury i zwroty: What is it? It’s a/an…; I like… / I don’t like…; I’m not sure.</w:t>
      </w:r>
    </w:p>
    <w:tbl>
      <w:tblPr>
        <w:tblStyle w:val="Table5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2316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rozpoznaje, nazywa i odtwarza poznane słownictwo i modelowe zwroty związane z jednostką.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10186767578125" w:right="813.0169677734375" w:firstLine="2.129821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rozumie znaczenie prostych pytań, poleceń i zdań oraz dobiera właściwe informacje do ilustracji, nagrania lub tekstu.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21.71783447265625" w:right="502.808837890625" w:firstLine="24.5138549804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nazywa i rozpoznaje zwierzęta; rozumie proste opisy i pytania; odpowiada na What is it?; mówi o swoich upodobaniach; klasyfikuje zwierzęta według prostych cech; tworzy mini-prezentację lub plakat o wybranym zwierzęciu. Wykonuje zadania językowe z wykorzystaniem poznanych struktur.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12536811828613" w:lineRule="auto"/>
              <w:ind w:left="228.6236572265625" w:right="592.706298828125" w:firstLine="17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porównuje, klasyfikuje lub rozróżnia poznane elementy i wyszukuje konkretne informacje w prostym materiale językowym.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2437744140625" w:right="760.821533203125" w:firstLine="1.9879150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sprawdza poprawność swojej odpowiedzi według modelu, wybiera właściwą formę i potrafi poprawić prosty błąd po wskazaniu miejsca wymagającego korekty.</w:t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38568115234375" w:right="1412.1234130859375" w:firstLine="1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tworzy krótką, samodzielną lub częściowo wspieraną wypowiedź, dialog, opis, plakat, mapę albo prezentację z wykorzystaniem poznanego materiału.</w:t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.5800018310546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Unit 3 – Nature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300537109375" w:line="240" w:lineRule="auto"/>
        <w:ind w:left="42.93998718261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Zakres tematyczny: Elementy przyrody; owady; krajobraz; pogoda.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90234375" w:line="301.0568332672119" w:lineRule="auto"/>
        <w:ind w:left="57.41996765136719" w:right="2265.013427734375" w:firstLine="3.70002746582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Słownictwo: lake, leaf, river, tree, rock, flower, caterpillar, ladybug, snail, beetle, ocean, mountain, valley, hill Struktury i zwroty: Is it a…? Yes, it is. / No, it isn’t.; It’s…; proste określenia pogody: hot, cold, snowy. </w:t>
      </w:r>
    </w:p>
    <w:tbl>
      <w:tblPr>
        <w:tblStyle w:val="Table7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2316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rozpoznaje, nazywa i odtwarza poznane słownictwo i modelowe zwroty związane z jednostką.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10186767578125" w:right="813.0169677734375" w:firstLine="2.129821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rozumie znaczenie prostych pytań, poleceń i zdań oraz dobiera właściwe informacje do ilustracji, nagrania lub tekstu.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21.71783447265625" w:right="566.298828125" w:firstLine="24.5138549804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 i nazywa elementy przyrody; rozumie pytania typu Is it…?; odpowiada pełnym lub modelowym zdaniem; rozróżnia obiekty naturalne; wyszukuje informacje w prostym tekście; tworzy krótki opis obrazka/krajobrazu. Wykonuje zadania językowe z wykorzystaniem poznanych struktur.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125883102417" w:lineRule="auto"/>
              <w:ind w:left="228.6236572265625" w:right="592.706298828125" w:firstLine="17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porównuje, klasyfikuje lub rozróżnia poznane elementy i wyszukuje konkretne informacje w prostym materiale językowym.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2437744140625" w:right="760.821533203125" w:firstLine="1.9879150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sprawdza poprawność swojej odpowiedzi według modelu, wybiera właściwą formę i potrafi poprawić prosty błąd po wskazaniu miejsca wymagającego korekty.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38568115234375" w:right="1412.1234130859375" w:firstLine="1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tworzy krótką, samodzielną lub częściowo wspieraną wypowiedź, dialog, opis, plakat, mapę albo prezentację z wykorzystaniem poznanego materiału.</w:t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.5800018310546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Unit 4 – Fabulous Food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300537109375" w:line="240" w:lineRule="auto"/>
        <w:ind w:left="42.93998718261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Zakres tematyczny: Owoce i jedzenie; zamawianie; wyrażanie upodobań.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89013671875" w:line="301.05817794799805" w:lineRule="auto"/>
        <w:ind w:left="57.41996765136719" w:right="486.0498046875" w:firstLine="3.70002746582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Słownictwo: pear, apple, pineapple, banana, orange, peach, hamburger, sandwich, pizza, milkshake, juice, smoothie, fizzy drink, sugar Struktury i zwroty: Can I have… please? Yes, you can. / No, you can’t.; I like… / I don’t like… </w:t>
      </w:r>
    </w:p>
    <w:tbl>
      <w:tblPr>
        <w:tblStyle w:val="Table8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2316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rozpoznaje, nazywa i odtwarza poznane słownictwo i modelowe zwroty związane z jednostką.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10186767578125" w:right="813.0169677734375" w:firstLine="2.129821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rozumie znaczenie prostych pytań, poleceń i zdań oraz dobiera właściwe informacje do ilustracji, nagrania lub tekstu.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13.6236572265625" w:right="395.703125" w:firstLine="32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 i nazywa produkty; rozumie proste zamówienie; stosuje zwroty grzecznościowe; pyta o jedzenie i odpowiada; klasyfikuje produkty i napoje; tworzy krótkie menu lub odgrywa dialog w kawiarni/sklepie. Wykonuje zadania językowe z wykorzystaniem poznanych struktur.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12519645690918" w:lineRule="auto"/>
              <w:ind w:left="228.6236572265625" w:right="592.706298828125" w:firstLine="17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porównuje, klasyfikuje lub rozróżnia poznane elementy i wyszukuje konkretne informacje w prostym materiale językowym.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2437744140625" w:right="760.821533203125" w:firstLine="1.9879150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sprawdza poprawność swojej odpowiedzi według modelu, wybiera właściwą formę i potrafi poprawić prosty błąd po wskazaniu miejsca wymagającego korekty.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38568115234375" w:right="1412.1234130859375" w:firstLine="1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tworzy krótką, samodzielną lub częściowo wspieraną wypowiedź, dialog, opis, plakat, mapę albo prezentację z wykorzystaniem poznanego materiału.</w:t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.5800018310546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Unit 5 – Is He a Chef?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2999267578125" w:line="240" w:lineRule="auto"/>
        <w:ind w:left="42.93998718261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Zakres tematyczny: Zawody; pytania o zawód; marzenia i plany.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9053955078125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Słownictwo: doctor, teacher, pilot, chef, bus driver, firefighter, soccer player, singer, astronaut, vet, farmer, nurse, baker, soldier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93954467773438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Struktury i zwroty: Is he/she a…? Yes, he/she is. / No, he/she isn’t.; I want to be a…</w:t>
      </w:r>
    </w:p>
    <w:tbl>
      <w:tblPr>
        <w:tblStyle w:val="Table9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2316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rozpoznaje, nazywa i odtwarza poznane słownictwo i modelowe zwroty związane z jednostką.</w:t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10186767578125" w:right="813.0169677734375" w:firstLine="2.129821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rozumie znaczenie prostych pytań, poleceń i zdań oraz dobiera właściwe informacje do ilustracji, nagrania lub tekstu.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35.43975830078125" w:right="599.791259765625" w:firstLine="10.791931152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 i nazywa zawody; rozumie pytania o zawód; odpowiada na pytania; opisuje zawód przedstawionej osoby; porównuje nazwy zawodów i ich reprezentacje; tworzy krótką wypowiedź o zawodzie, który chciałby wykonywać. Wykonuje zadania językowe z wykorzystaniem poznanych struktur.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125883102417" w:lineRule="auto"/>
              <w:ind w:left="228.6236572265625" w:right="592.706298828125" w:firstLine="17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porównuje, klasyfikuje lub rozróżnia poznane elementy i wyszukuje konkretne informacje w prostym materiale językowym.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2437744140625" w:right="760.821533203125" w:firstLine="1.9879150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sprawdza poprawność swojej odpowiedzi według modelu, wybiera właściwą formę i potrafi poprawić prosty błąd po wskazaniu miejsca wymagającego korekty.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38568115234375" w:right="1412.1234130859375" w:firstLine="1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tworzy krótką, samodzielną lub częściowo wspieraną wypowiedź, dialog, opis, plakat, mapę albo prezentację z wykorzystaniem poznanego materiału.</w:t>
            </w:r>
          </w:p>
        </w:tc>
      </w:tr>
    </w:tbl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.5800018310546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Unit 6 – My Town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300537109375" w:line="240" w:lineRule="auto"/>
        <w:ind w:left="42.93998718261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Zakres tematyczny: Miejsca w mieście; kierunki; wskazywanie położenia.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90234375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Słownictwo: library, supermarket, school, swimming pool, cafe, toy store, restaurant, bakery, playground, bookstore; north, south, east, west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.00732421875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Struktury i zwroty: What can you see? I can see…; This is…; The … is in the north/south/east/west. </w:t>
      </w:r>
    </w:p>
    <w:tbl>
      <w:tblPr>
        <w:tblStyle w:val="Table11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2316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rozpoznaje, nazywa i odtwarza poznane słownictwo i modelowe zwroty związane z jednostką.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10186767578125" w:right="813.0169677734375" w:firstLine="2.129821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rozumie znaczenie prostych pytań, poleceń i zdań oraz dobiera właściwe informacje do ilustracji, nagrania lub tekstu.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21.71783447265625" w:right="511.1865234375" w:firstLine="24.5138549804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 i nazywa miejsca w mieście; rozumie pytania o to, co widać; wskazuje miejsca na mapie; stosuje nazwy kierunków; wyszukuje informacje na prostej mapie; tworzy własną mini-mapę miasta i opisuje wybrane miejsca. Wykonuje zadania językowe z wykorzystaniem poznanych struktur.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12519645690918" w:lineRule="auto"/>
              <w:ind w:left="228.6236572265625" w:right="592.706298828125" w:firstLine="17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porównuje, klasyfikuje lub rozróżnia poznane elementy i wyszukuje konkretne informacje w prostym materiale językowym.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2437744140625" w:right="760.821533203125" w:firstLine="1.9879150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sprawdza poprawność swojej odpowiedzi według modelu, wybiera właściwą formę i potrafi poprawić prosty błąd po wskazaniu miejsca wymagającego korekty.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38568115234375" w:right="1412.1234130859375" w:firstLine="1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tworzy krótką, samodzielną lub częściowo wspieraną wypowiedź, dialog, opis, plakat, mapę albo prezentację z wykorzystaniem poznanego materiału.</w:t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.5800018310546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Unit 7 – Big or Small?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300537109375" w:line="240" w:lineRule="auto"/>
        <w:ind w:left="42.93998718261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Zakres tematyczny: Cechy i rozmiary przedmiotów; porównywanie; proste pomiary.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90234375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Słownictwo: big, small, short, tall, old, young, heavy, light, dirty, clean; cm, mm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940185546875" w:line="240" w:lineRule="auto"/>
        <w:ind w:left="61.119995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Struktury i zwroty: This/That … is …; proste zdania opisujące cechy i rozmiar.</w:t>
      </w:r>
    </w:p>
    <w:tbl>
      <w:tblPr>
        <w:tblStyle w:val="Table12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2316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rozpoznaje, nazywa i odtwarza poznane słownictwo i modelowe zwroty związane z jednostką.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10186767578125" w:right="813.0169677734375" w:firstLine="2.129821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rozumie znaczenie prostych pytań, poleceń i zdań oraz dobiera właściwe informacje do ilustracji, nagrania lub tekstu.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13.6236572265625" w:right="356.192626953125" w:firstLine="32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 i nazywa cechy; rozumie proste opisy; stosuje przymiotniki w zdaniach; porównuje przedmioty według jednej cechy; analizuje informacje na obrazku; tworzy krótkie zestawienie lub opis przedmiotów. Wykonuje zadania językowe z wykorzystaniem poznanych struktur.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12519645690918" w:lineRule="auto"/>
              <w:ind w:left="228.6236572265625" w:right="592.706298828125" w:firstLine="17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porównuje, klasyfikuje lub rozróżnia poznane elementy i wyszukuje konkretne informacje w prostym materiale językowym.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2437744140625" w:right="760.821533203125" w:firstLine="1.9879150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sprawdza poprawność swojej odpowiedzi według modelu, wybiera właściwą formę i potrafi poprawić prosty błąd po wskazaniu miejsca wymagającego korekty.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38568115234375" w:right="1412.1234130859375" w:firstLine="1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tworzy krótką, samodzielną lub częściowo wspieraną wypowiedź, dialog, opis, plakat, mapę albo prezentację z wykorzystaniem poznanego materiału.</w:t>
            </w:r>
          </w:p>
        </w:tc>
      </w:tr>
    </w:tbl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.5800018310546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Unit 8 – Our Faces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300537109375" w:line="240" w:lineRule="auto"/>
        <w:ind w:left="42.93998718261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399999618530273"/>
          <w:szCs w:val="17.399999618530273"/>
          <w:u w:val="none"/>
          <w:shd w:fill="auto" w:val="clear"/>
          <w:vertAlign w:val="baseline"/>
          <w:rtl w:val="0"/>
        </w:rPr>
        <w:t xml:space="preserve">Zakres tematyczny: Wygląd zewnętrzny; włosy, oczy, okulary, piegi; opisywanie osób.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89013671875" w:line="301.05817794799805" w:lineRule="auto"/>
        <w:ind w:left="57.41996765136719" w:right="2073.228759765625" w:firstLine="3.70002746582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800000190734863"/>
          <w:szCs w:val="14.800000190734863"/>
          <w:u w:val="none"/>
          <w:shd w:fill="auto" w:val="clear"/>
          <w:vertAlign w:val="baseline"/>
          <w:rtl w:val="0"/>
        </w:rPr>
        <w:t xml:space="preserve">Słownictwo: curly hair, straight hair, long hair, short hair, light hair, dark hair, blue/brown eyes, glasses, freckles Struktury i zwroty: He/She has…; He/She doesn’t have…; Thank you.</w:t>
      </w:r>
    </w:p>
    <w:tbl>
      <w:tblPr>
        <w:tblStyle w:val="Table13"/>
        <w:tblW w:w="9960.0" w:type="dxa"/>
        <w:jc w:val="left"/>
        <w:tblInd w:w="74.44618225097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160"/>
        <w:tblGridChange w:id="0">
          <w:tblGrid>
            <w:gridCol w:w="1800"/>
            <w:gridCol w:w="816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3798675537109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Poziom Blooma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.43975830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Wymagania szczegółowe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.49186706542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1.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2316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rozpoznaje, nazywa i odtwarza poznane słownictwo i modelowe zwroty związane z jednostką.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318511962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2. 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10186767578125" w:right="813.0169677734375" w:firstLine="2.129821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rozumie znaczenie prostych pytań, poleceń i zdań oraz dobiera właściwe informacje do ilustracji, nagrania lub tekstu.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3. 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237.85369873046875" w:right="485.30029296875" w:firstLine="8.377990722656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rozpoznaje i nazywa elementy wyglądu; rozumie prosty opis osoby; stosuje has got/has w poznanym modelu; porównuje cechy wyglądu; wyszukuje informacje w opisie; tworzy krótki opis postaci na podstawie ilustracji. Wykonuje zadania językowe z wykorzystaniem poznanych struktur.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.859893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4. Analizowanie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125883102417" w:lineRule="auto"/>
              <w:ind w:left="228.6236572265625" w:right="592.706298828125" w:firstLine="17.608032226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porównuje, klasyfikuje lub rozróżnia poznane elementy i wyszukuje konkretne informacje w prostym materiale językowym.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.977859497070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5. Ocenianie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2437744140625" w:right="760.821533203125" w:firstLine="1.98791503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sprawdza poprawność swojej odpowiedzi według modelu, wybiera właściwą formę i potrafi poprawić prosty błąd po wskazaniu miejsca wymagającego korekty.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0.409851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6. Tworzenie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9.92000102996826" w:lineRule="auto"/>
              <w:ind w:left="244.38568115234375" w:right="1412.1234130859375" w:firstLine="1.8460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.19999885559082"/>
                <w:szCs w:val="14.19999885559082"/>
                <w:u w:val="none"/>
                <w:shd w:fill="auto" w:val="clear"/>
                <w:vertAlign w:val="baseline"/>
                <w:rtl w:val="0"/>
              </w:rPr>
              <w:t xml:space="preserve">Uczeń tworzy krótką, samodzielną lub częściowo wspieraną wypowiedź, dialog, opis, plakat, mapę albo prezentację z wykorzystaniem poznanego materiału.</w:t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609.5655059814453" w:top="849.998779296875" w:left="875.5538177490234" w:right="99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