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BIOLOGIA KL. VIII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-622299</wp:posOffset>
                </wp:positionV>
                <wp:extent cx="621665" cy="26162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39930" y="3653953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41.99999809265137" w:line="240"/>
                              <w:ind w:left="0" w:right="88.00000190734863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wis721BlkEU-Italic" w:cs="Swis721BlkEU-Italic" w:eastAsia="Swis721BlkEU-Italic" w:hAnsi="Swis721BlkEU-Italic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15"/>
                                <w:vertAlign w:val="baseline"/>
                              </w:rPr>
                              <w:t xml:space="preserve">24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wis721BlkEU-Italic" w:cs="Swis721BlkEU-Italic" w:eastAsia="Swis721BlkEU-Italic" w:hAnsi="Swis721BlkEU-Italic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15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-622299</wp:posOffset>
                </wp:positionV>
                <wp:extent cx="621665" cy="26162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665" cy="261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Spis treści: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I. Wymagania edukacyjne niezbędne do otrzymania przez ucznia poszczególnych śródrocznych               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i rocznych ocen klasyfikacyjnych z biologii w klasie ósmej szkoły podstawowej, wynikające     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z realizowanego “ Programu nauczania biologii w szkole podstawowej – Puls życia 2024”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(Wydawnictwo: Nowa Era).</w:t>
      </w:r>
    </w:p>
    <w:p w:rsidR="00000000" w:rsidDel="00000000" w:rsidP="00000000" w:rsidRDefault="00000000" w:rsidRPr="00000000" w14:paraId="0000000D">
      <w:pPr>
        <w:shd w:fill="ffffff" w:val="clear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II. Sposoby sprawdzania osiągnięć edukacyjnych uczniów.</w:t>
      </w:r>
    </w:p>
    <w:p w:rsidR="00000000" w:rsidDel="00000000" w:rsidP="00000000" w:rsidRDefault="00000000" w:rsidRPr="00000000" w14:paraId="0000000E">
      <w:pPr>
        <w:shd w:fill="ffffff" w:val="clear"/>
        <w:spacing w:line="360" w:lineRule="auto"/>
        <w:rPr>
          <w:color w:val="746fb3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III. Warunki i tryb otrzymania wyższej niż przewidywana rocznej oceny klasyfikacyjnej z biologii.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119" w:hanging="27.99999999999997"/>
        <w:jc w:val="left"/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119" w:hanging="27.99999999999997"/>
        <w:jc w:val="left"/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119" w:hanging="27.99999999999997"/>
        <w:jc w:val="left"/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119" w:hanging="27.99999999999997"/>
        <w:jc w:val="left"/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119" w:hanging="27.99999999999997"/>
        <w:jc w:val="left"/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119" w:hanging="27.99999999999997"/>
        <w:jc w:val="left"/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119" w:hanging="27.99999999999997"/>
        <w:jc w:val="left"/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119" w:hanging="27.99999999999997"/>
        <w:jc w:val="left"/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119" w:hanging="27.99999999999997"/>
        <w:jc w:val="left"/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119" w:hanging="27.99999999999997"/>
        <w:jc w:val="left"/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119" w:hanging="27.99999999999997"/>
        <w:jc w:val="left"/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119" w:hanging="27.99999999999997"/>
        <w:jc w:val="left"/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119" w:hanging="27.99999999999997"/>
        <w:jc w:val="left"/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119" w:hanging="27.99999999999997"/>
        <w:jc w:val="left"/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119" w:hanging="27.99999999999997"/>
        <w:jc w:val="left"/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119" w:hanging="27.99999999999997"/>
        <w:jc w:val="left"/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119" w:hanging="27.99999999999997"/>
        <w:jc w:val="left"/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119" w:hanging="27.99999999999997"/>
        <w:jc w:val="left"/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119" w:hanging="27.99999999999997"/>
        <w:jc w:val="left"/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119" w:hanging="27.99999999999997"/>
        <w:jc w:val="left"/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119" w:hanging="27.99999999999997"/>
        <w:jc w:val="left"/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119" w:hanging="27.9999999999999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highlight w:val="white"/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4"/>
          <w:szCs w:val="24"/>
          <w:highlight w:val="white"/>
          <w:u w:val="none"/>
          <w:vertAlign w:val="baseline"/>
          <w:rtl w:val="0"/>
        </w:rPr>
        <w:t xml:space="preserve">Wymagania edukacyjne z biologii dla klasy 8 szkoły podstawowej 2024                                                                                                               oparte 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31f20"/>
          <w:sz w:val="24"/>
          <w:szCs w:val="24"/>
          <w:highlight w:val="white"/>
          <w:u w:val="none"/>
          <w:vertAlign w:val="baseline"/>
          <w:rtl w:val="0"/>
        </w:rPr>
        <w:t xml:space="preserve">Programie nauczania biologii Puls życia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4"/>
          <w:szCs w:val="24"/>
          <w:highlight w:val="white"/>
          <w:u w:val="none"/>
          <w:vertAlign w:val="baseline"/>
          <w:rtl w:val="0"/>
        </w:rPr>
        <w:t xml:space="preserve">autorstwa Anny Zdziennickiej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745.0" w:type="dxa"/>
        <w:jc w:val="left"/>
        <w:tblInd w:w="850.0" w:type="dxa"/>
        <w:tblBorders>
          <w:top w:color="bcbec0" w:space="0" w:sz="4" w:val="single"/>
          <w:left w:color="bcbec0" w:space="0" w:sz="4" w:val="single"/>
          <w:bottom w:color="bcbec0" w:space="0" w:sz="4" w:val="single"/>
          <w:right w:color="bcbec0" w:space="0" w:sz="4" w:val="single"/>
          <w:insideH w:color="bcbec0" w:space="0" w:sz="4" w:val="single"/>
          <w:insideV w:color="bcbec0" w:space="0" w:sz="4" w:val="single"/>
        </w:tblBorders>
        <w:tblLayout w:type="fixed"/>
        <w:tblLook w:val="0000"/>
      </w:tblPr>
      <w:tblGrid>
        <w:gridCol w:w="624"/>
        <w:gridCol w:w="1781"/>
        <w:gridCol w:w="2268"/>
        <w:gridCol w:w="2268"/>
        <w:gridCol w:w="2268"/>
        <w:gridCol w:w="2268"/>
        <w:gridCol w:w="2268"/>
        <w:tblGridChange w:id="0">
          <w:tblGrid>
            <w:gridCol w:w="624"/>
            <w:gridCol w:w="1781"/>
            <w:gridCol w:w="2268"/>
            <w:gridCol w:w="2268"/>
            <w:gridCol w:w="2268"/>
            <w:gridCol w:w="2268"/>
            <w:gridCol w:w="2268"/>
          </w:tblGrid>
        </w:tblGridChange>
      </w:tblGrid>
      <w:tr>
        <w:trPr>
          <w:cantSplit w:val="1"/>
          <w:trHeight w:val="380" w:hRule="atLeast"/>
          <w:tblHeader w:val="0"/>
        </w:trPr>
        <w:tc>
          <w:tcPr>
            <w:vMerge w:val="restart"/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Dział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3" w:right="6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Temat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bcbec0" w:space="0" w:sz="6" w:val="single"/>
              <w:bottom w:color="bcbec0" w:space="0" w:sz="6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4975" w:right="49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Poziom wymagań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0" w:hRule="atLeast"/>
          <w:tblHeader w:val="0"/>
        </w:trPr>
        <w:tc>
          <w:tcPr>
            <w:vMerge w:val="continue"/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3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4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6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3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5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0" w:hRule="atLeast"/>
          <w:tblHeader w:val="0"/>
        </w:trPr>
        <w:tc>
          <w:tcPr>
            <w:gridSpan w:val="7"/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980000"/>
                <w:sz w:val="19"/>
                <w:szCs w:val="1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highlight w:val="white"/>
                <w:rtl w:val="0"/>
              </w:rPr>
              <w:t xml:space="preserve">       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80000"/>
                <w:sz w:val="19"/>
                <w:szCs w:val="19"/>
                <w:highlight w:val="white"/>
                <w:rtl w:val="0"/>
              </w:rPr>
              <w:t xml:space="preserve">I  PÓŁROCZE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0" w:hRule="atLeast"/>
          <w:tblHeader w:val="0"/>
        </w:trPr>
        <w:tc>
          <w:tcPr>
            <w:gridSpan w:val="7"/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1"/>
                <w:color w:val="980000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80000"/>
                <w:sz w:val="19"/>
                <w:szCs w:val="19"/>
                <w:highlight w:val="white"/>
                <w:rtl w:val="0"/>
              </w:rPr>
              <w:t xml:space="preserve">Genetyka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62" w:hRule="atLeast"/>
          <w:tblHeader w:val="0"/>
        </w:trPr>
        <w:tc>
          <w:tcPr>
            <w:vMerge w:val="restart"/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1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I. Genetyka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  <w:left w:color="bcbec0" w:space="0" w:sz="6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Czym jest genetyka?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1" w:right="611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określa zakres badań genetyki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1" w:line="235" w:lineRule="auto"/>
              <w:ind w:left="221" w:right="69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że podobieństwo dziecka do rodziców jest wynikiem dziedziczenia cech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38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6" w:right="109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rozróżnia cechy dziedziczne i niedziedziczne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40" w:lineRule="auto"/>
              <w:ind w:left="226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definiuje pojęcia: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genetyka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8"/>
              </w:tabs>
              <w:spacing w:after="0" w:before="0" w:line="240" w:lineRule="auto"/>
              <w:ind w:left="2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zmienność organizmów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19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cechy indywidualne i gatunkowe podanych organizmów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1" w:right="-11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zastosowanie genetyki w różnych dziedzinach: medycynie, kryminalistyce, rolnictwie </w:t>
              <w:br w:type="textWrapping"/>
              <w:t xml:space="preserve">i archeologii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2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uzasadnia występowanie zmienności genetycznej wśród ludzi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różnice między cechami gatunkowymi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 indywidualnymi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1" w:line="235" w:lineRule="auto"/>
              <w:ind w:left="221" w:right="157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z czego wynika podobieństwo organizmów potomnych w rozmnażaniu bezpłciowym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8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6" w:right="-11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dowodzi, że cechy organizmu kształtują się dzięki materiałowi genetycznemu oraz są wynikiem wpływu środowiska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4" w:line="235" w:lineRule="auto"/>
              <w:ind w:left="226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znaczenie rekombinacji genetycznej </w:t>
              <w:br w:type="textWrapping"/>
              <w:t xml:space="preserve">w kształtowaniu się zmienności organizmów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221" w:right="13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38" w:hRule="atLeast"/>
          <w:tblHeader w:val="0"/>
        </w:trPr>
        <w:tc>
          <w:tcPr>
            <w:vMerge w:val="continue"/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cbec0" w:space="0" w:sz="6" w:val="single"/>
              <w:bottom w:color="bcbec0" w:space="0" w:sz="6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35" w:lineRule="auto"/>
              <w:ind w:left="227" w:right="188" w:hanging="1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2. Nośnik informacji genetycznej – DNA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220" w:right="0" w:hanging="1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65" w:line="235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miejsca występowania DNA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1" w:right="55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elementy budujące DNA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1" w:line="235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przedstawia rolę DNA jako nośnika informacji genetycznej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3" w:line="235" w:lineRule="auto"/>
              <w:ind w:left="221" w:right="60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65" w:line="235" w:lineRule="auto"/>
              <w:ind w:left="221" w:right="131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przedstawia budowę nukleotydu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1" w:right="131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nazwy zasad azotowych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1" w:line="235" w:lineRule="auto"/>
              <w:ind w:left="221" w:right="131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budowę chromosomu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1" w:right="131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definiuje pojęcia: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kariotyp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helisa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gen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nukleotyd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31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 rolę jądra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65" w:line="235" w:lineRule="auto"/>
              <w:ind w:left="221" w:right="-11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 konieczność związania DNA przez białka i powstania chromatyny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-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 jądrze komórkowym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2" w:line="235" w:lineRule="auto"/>
              <w:ind w:left="221" w:right="-11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z czego wynika komplementarność zasad azotowych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1" w:right="-11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przedstawia graficznie regułę komplementarności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62" w:line="240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proces replikacji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2" w:line="235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rozpoznaje DNA i RNA* </w:t>
              <w:br w:type="textWrapping"/>
              <w:t xml:space="preserve">na modelu lub ilustracji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1" w:line="235" w:lineRule="auto"/>
              <w:ind w:left="221" w:right="279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porównuje budowę DNA z budową RNA*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2268"/>
              </w:tabs>
              <w:spacing w:after="0" w:before="2" w:line="235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budowę i funkcję RNA*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35" w:lineRule="auto"/>
              <w:ind w:left="220" w:right="11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65" w:line="235" w:lineRule="auto"/>
              <w:ind w:left="225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uzasadnia konieczność zachodzenia procesu replikacji DNA przed podziałem komórki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3" w:line="235" w:lineRule="auto"/>
              <w:ind w:left="225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wykonuje dowolną techniką model DNA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5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 rolę replikacji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35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 zachowaniu niezmienionej informacji genetycznej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1" w:line="235" w:lineRule="auto"/>
              <w:ind w:left="220" w:right="1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  <w:sectPr>
          <w:footerReference r:id="rId7" w:type="default"/>
          <w:pgSz w:h="11630" w:w="15600" w:orient="landscape"/>
          <w:pgMar w:bottom="280" w:top="0" w:left="0" w:right="88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645.0" w:type="dxa"/>
        <w:jc w:val="left"/>
        <w:tblInd w:w="110.0" w:type="dxa"/>
        <w:tblBorders>
          <w:top w:color="bcbec0" w:space="0" w:sz="4" w:val="single"/>
          <w:left w:color="bcbec0" w:space="0" w:sz="4" w:val="single"/>
          <w:bottom w:color="bcbec0" w:space="0" w:sz="4" w:val="single"/>
          <w:right w:color="bcbec0" w:space="0" w:sz="4" w:val="single"/>
          <w:insideH w:color="bcbec0" w:space="0" w:sz="4" w:val="single"/>
          <w:insideV w:color="bcbec0" w:space="0" w:sz="4" w:val="single"/>
        </w:tblBorders>
        <w:tblLayout w:type="fixed"/>
        <w:tblLook w:val="0000"/>
      </w:tblPr>
      <w:tblGrid>
        <w:gridCol w:w="624"/>
        <w:gridCol w:w="1781"/>
        <w:gridCol w:w="2268"/>
        <w:gridCol w:w="2268"/>
        <w:gridCol w:w="2268"/>
        <w:gridCol w:w="2268"/>
        <w:gridCol w:w="2168"/>
        <w:tblGridChange w:id="0">
          <w:tblGrid>
            <w:gridCol w:w="624"/>
            <w:gridCol w:w="1781"/>
            <w:gridCol w:w="2268"/>
            <w:gridCol w:w="2268"/>
            <w:gridCol w:w="2268"/>
            <w:gridCol w:w="2268"/>
            <w:gridCol w:w="2168"/>
          </w:tblGrid>
        </w:tblGridChange>
      </w:tblGrid>
      <w:tr>
        <w:trPr>
          <w:cantSplit w:val="1"/>
          <w:trHeight w:val="400" w:hRule="atLeast"/>
          <w:tblHeader w:val="0"/>
        </w:trPr>
        <w:tc>
          <w:tcPr>
            <w:vMerge w:val="restart"/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Dział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3" w:right="6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Temat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4975" w:right="49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Poziom wymagań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0" w:hRule="atLeast"/>
          <w:tblHeader w:val="0"/>
        </w:trPr>
        <w:tc>
          <w:tcPr>
            <w:vMerge w:val="continue"/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3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4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6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3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5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34" w:hRule="atLeast"/>
          <w:tblHeader w:val="0"/>
        </w:trPr>
        <w:tc>
          <w:tcPr>
            <w:vMerge w:val="restart"/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1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I. Genetyka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657" w:right="0" w:hanging="17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  <w:left w:color="bcbec0" w:space="0" w:sz="6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3. Podziały komórkowe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220" w:right="0" w:hanging="1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65" w:line="235" w:lineRule="auto"/>
              <w:ind w:left="221" w:right="157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nazwy podziałów komórkowych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2" w:line="235" w:lineRule="auto"/>
              <w:ind w:left="221" w:right="55" w:hanging="17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podaje liczbę chromosomów w komórkach somatycznych i płciowych człowieka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37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65" w:line="235" w:lineRule="auto"/>
              <w:ind w:left="221" w:right="10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definiuje pojęcia: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chromosomy homologiczne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komórki haploidalne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komórki diploidalne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4" w:line="235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miejsce zachodzenia mitozy i mejozy w organizmie człowieka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8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65" w:line="235" w:lineRule="auto"/>
              <w:ind w:left="221" w:right="281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znaczenie mitozy i mejozy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1" w:right="57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oblicza liczbę chromosomów w komórce haploidalnej, znając liczbę chromosomów w komórce diploidalnej danego organizmu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33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65" w:line="235" w:lineRule="auto"/>
              <w:ind w:left="221" w:right="106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 konieczność redukcji ilości materiału genetycznego w komórkach macierzystych gamet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3" w:line="235" w:lineRule="auto"/>
              <w:ind w:left="221" w:right="315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 różnice między mitozą a mejozą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49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65" w:line="235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znaczenie rekombinacji genetycznej podczas mejozy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3" w:line="235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wykonuje dowolną techniką model mitozy lub mejozy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38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53" w:hRule="atLeast"/>
          <w:tblHeader w:val="0"/>
        </w:trPr>
        <w:tc>
          <w:tcPr>
            <w:vMerge w:val="continue"/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cbec0" w:space="0" w:sz="6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35" w:lineRule="auto"/>
              <w:ind w:left="228" w:right="0" w:hanging="1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4. Podstawowe prawa dziedziczenia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220" w:right="242" w:hanging="1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62" w:line="240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definiuje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fenotyp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genotyp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1" w:right="79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symbole używane przy zapisywaniu krzyżówek genetycznych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2" w:line="235" w:lineRule="auto"/>
              <w:ind w:left="221" w:right="15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65" w:line="235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badania Gregora Mendla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zapisuje genotypy homozygoty dominującej </w:t>
              <w:br w:type="textWrapping"/>
              <w:t xml:space="preserve">i homozygoty recesywnej oraz heterozygoty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3" w:line="235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wykonuje krzyżówki genetyczne przedstawiające dziedziczenie jednego genu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65" w:line="235" w:lineRule="auto"/>
              <w:ind w:left="226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identyfikuje allele dominujące i recesywne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6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prawo czystości gamet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1" w:line="240" w:lineRule="auto"/>
              <w:ind w:left="226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rozpoznaje na schemacie krzyżówki genetycznej genotyp oraz określa fenotyp rodziców i pokolenia potomnego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30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  <w:tab w:val="left" w:leader="none" w:pos="2268"/>
              </w:tabs>
              <w:spacing w:after="0" w:before="65" w:line="235" w:lineRule="auto"/>
              <w:ind w:left="221" w:right="10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przewiduje cechy osobników potomnych na podstawie prawa czystości gamet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  <w:tab w:val="left" w:leader="none" w:pos="2268"/>
              </w:tabs>
              <w:spacing w:after="0" w:before="3" w:line="235" w:lineRule="auto"/>
              <w:ind w:left="221" w:right="10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interpretuje krzyżówki genetyczne, używając określeń: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homozygota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heterozygota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cecha dominująca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cecha recesywna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30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65" w:line="235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zapisuje krzyżówki genetyczne przedstawiające dziedziczenie określonej cechy i przewiduje genotypy oraz fenotypy potomstwa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4" w:line="235" w:lineRule="auto"/>
              <w:ind w:left="221" w:right="71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ocenia znaczenie prac Gregora Mendla dla rozwoju genetyki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15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71" w:hRule="atLeast"/>
          <w:tblHeader w:val="0"/>
        </w:trPr>
        <w:tc>
          <w:tcPr>
            <w:vMerge w:val="continue"/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cbec0" w:space="0" w:sz="6" w:val="single"/>
              <w:bottom w:color="bcbec0" w:space="0" w:sz="6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35" w:lineRule="auto"/>
              <w:ind w:left="228" w:right="218" w:hanging="1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5. Dziedziczenie cech u człowieka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220" w:right="242" w:hanging="1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70" w:line="235" w:lineRule="auto"/>
              <w:ind w:left="221" w:right="10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u ludzi przykładowe cechy dominującą i recesywną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3" w:line="235" w:lineRule="auto"/>
              <w:ind w:left="221" w:right="10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z pomocą nauczyciela rozwiązuje proste krzyżówki genetyczne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5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70" w:line="235" w:lineRule="auto"/>
              <w:ind w:left="226" w:right="122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cechy dominujące i recesywne </w:t>
              <w:br w:type="textWrapping"/>
              <w:t xml:space="preserve">u człowieka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6" w:right="479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z niewielką pomocą nauczyciela rozwiązuje proste krzyżówki genetyczne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70" w:line="235" w:lineRule="auto"/>
              <w:ind w:left="226" w:right="54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że cechę recesywną determinują allele homozygoty recesywnej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3" w:line="235" w:lineRule="auto"/>
              <w:ind w:left="226" w:right="382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przewiduje na podstawie krzyżówki genetycznej wystąpienie cechy potomstwa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220" w:right="13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70" w:line="235" w:lineRule="auto"/>
              <w:ind w:left="220" w:right="133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cechy człowieka, które są zarówno wynikiem działania genów, jak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 czynników środowiska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0" w:right="92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ustala prawdopodobieństwo występowania cechy </w:t>
              <w:br w:type="textWrapping"/>
              <w:t xml:space="preserve">u potomstwa, jeśli nie są znane genotypy obojga rodziców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70" w:line="235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ocenia wpływ środowiska na kształtowanie się cech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na podstawie znajomości cech dominujących </w:t>
              <w:br w:type="textWrapping"/>
              <w:t xml:space="preserve">i recesywnych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projektuje krzyżówki genetyczne, poprawnie posługując się terminami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homozygota i heterozygota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24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  <w:sectPr>
          <w:type w:val="nextPage"/>
          <w:pgSz w:h="11630" w:w="15600" w:orient="landscape"/>
          <w:pgMar w:bottom="280" w:top="840" w:left="740" w:right="88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745.0" w:type="dxa"/>
        <w:jc w:val="left"/>
        <w:tblInd w:w="850.0" w:type="dxa"/>
        <w:tblBorders>
          <w:top w:color="bcbec0" w:space="0" w:sz="4" w:val="single"/>
          <w:left w:color="bcbec0" w:space="0" w:sz="4" w:val="single"/>
          <w:bottom w:color="bcbec0" w:space="0" w:sz="4" w:val="single"/>
          <w:right w:color="bcbec0" w:space="0" w:sz="4" w:val="single"/>
          <w:insideH w:color="bcbec0" w:space="0" w:sz="4" w:val="single"/>
          <w:insideV w:color="bcbec0" w:space="0" w:sz="4" w:val="single"/>
        </w:tblBorders>
        <w:tblLayout w:type="fixed"/>
        <w:tblLook w:val="0000"/>
      </w:tblPr>
      <w:tblGrid>
        <w:gridCol w:w="624"/>
        <w:gridCol w:w="1781"/>
        <w:gridCol w:w="2268"/>
        <w:gridCol w:w="2268"/>
        <w:gridCol w:w="2268"/>
        <w:gridCol w:w="2268"/>
        <w:gridCol w:w="2268"/>
        <w:tblGridChange w:id="0">
          <w:tblGrid>
            <w:gridCol w:w="624"/>
            <w:gridCol w:w="1781"/>
            <w:gridCol w:w="2268"/>
            <w:gridCol w:w="2268"/>
            <w:gridCol w:w="2268"/>
            <w:gridCol w:w="2268"/>
            <w:gridCol w:w="2268"/>
          </w:tblGrid>
        </w:tblGridChange>
      </w:tblGrid>
      <w:tr>
        <w:trPr>
          <w:cantSplit w:val="1"/>
          <w:trHeight w:val="400" w:hRule="atLeast"/>
          <w:tblHeader w:val="0"/>
        </w:trPr>
        <w:tc>
          <w:tcPr>
            <w:vMerge w:val="restart"/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Dział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3" w:right="6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Temat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4975" w:right="49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Poziom wymagań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0" w:hRule="atLeast"/>
          <w:tblHeader w:val="0"/>
        </w:trPr>
        <w:tc>
          <w:tcPr>
            <w:vMerge w:val="continue"/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3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4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6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3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5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76" w:hRule="atLeast"/>
          <w:tblHeader w:val="0"/>
        </w:trPr>
        <w:tc>
          <w:tcPr>
            <w:vMerge w:val="restart"/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8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I. Genetyka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35" w:lineRule="auto"/>
              <w:ind w:left="228" w:right="296" w:hanging="1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6. Dziedziczenie płci u człowieka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223" w:right="323" w:hanging="1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65" w:line="235" w:lineRule="auto"/>
              <w:ind w:left="221" w:right="54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podaje liczbę chromosomów występujących w komórce diploidalnej człowieka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3" w:line="235" w:lineRule="auto"/>
              <w:ind w:left="221" w:right="147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przykłady chorób dziedzicznych sprzężonych z płcią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3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65" w:line="235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rozpoznaje kariotyp człowieka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określa cechy chromosomów X i 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1" w:line="235" w:lineRule="auto"/>
              <w:ind w:left="2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65" w:line="235" w:lineRule="auto"/>
              <w:ind w:left="221" w:right="6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rolę chromosomów płci i autosomów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1" w:line="235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zasadę dziedziczenia płci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1" w:right="3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65" w:line="235" w:lineRule="auto"/>
              <w:ind w:left="221" w:right="187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mechanizm ujawniania się cech recesywnych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3" w:line="235" w:lineRule="auto"/>
              <w:ind w:left="226" w:right="234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ocenia znaczenie poznania budowy ludzkiego DNA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89" w:hRule="atLeast"/>
          <w:tblHeader w:val="0"/>
        </w:trPr>
        <w:tc>
          <w:tcPr>
            <w:vMerge w:val="continue"/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35" w:lineRule="auto"/>
              <w:ind w:left="228" w:right="223" w:hanging="1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7. Dziedziczenie grup krwi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222" w:right="580" w:hanging="1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65" w:line="235" w:lineRule="auto"/>
              <w:ind w:left="221" w:right="131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cztery główne grupy krwi występujące </w:t>
              <w:br w:type="textWrapping"/>
              <w:t xml:space="preserve">u człowieka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3" w:line="235" w:lineRule="auto"/>
              <w:ind w:left="221" w:right="131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przedstawia przykłady cech zależnych od wielu genów oraz od środowiska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37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  <w:tab w:val="left" w:leader="none" w:pos="2137"/>
              </w:tabs>
              <w:spacing w:after="0" w:before="65" w:line="235" w:lineRule="auto"/>
              <w:ind w:left="221" w:right="131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sposób dziedziczenia grup krwi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  <w:tab w:val="left" w:leader="none" w:pos="2137"/>
              </w:tabs>
              <w:spacing w:after="0" w:before="2" w:line="235" w:lineRule="auto"/>
              <w:ind w:left="221" w:right="131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sposób dziedziczenia czynnika Rh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  <w:tab w:val="left" w:leader="none" w:pos="2137"/>
              </w:tabs>
              <w:spacing w:after="0" w:before="1" w:line="235" w:lineRule="auto"/>
              <w:ind w:left="221" w:right="13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65" w:line="235" w:lineRule="auto"/>
              <w:ind w:left="220" w:right="56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rozpoznaje grupy krwi na podstawie zapisu genotypów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0" w:right="147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wykonuje krzyżówkę genetyczną przedstawiającą dziedziczenie grup krwi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0" w:right="7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65" w:line="235" w:lineRule="auto"/>
              <w:ind w:left="220" w:right="175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ustala grupy krwi dzieci na podstawie znajomości grup krwi ich rodziców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3" w:line="235" w:lineRule="auto"/>
              <w:ind w:left="220" w:right="301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ustala czynnik Rh dzieci na podstawie znajomości czynnika Rh ich rodziców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48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3" w:line="235" w:lineRule="auto"/>
              <w:ind w:left="226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wykazuje, że dziedziczenie czynnika Rh jest jednogenowe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  <w:tab w:val="left" w:leader="none" w:pos="2137"/>
              </w:tabs>
              <w:spacing w:after="0" w:before="1" w:line="235" w:lineRule="auto"/>
              <w:ind w:left="221" w:right="131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wpływ środowiska na rozwój cech osobniczych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24" w:hRule="atLeast"/>
          <w:tblHeader w:val="0"/>
        </w:trPr>
        <w:tc>
          <w:tcPr>
            <w:vMerge w:val="continue"/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cbec0" w:space="0" w:sz="6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8. Mutacje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219" w:right="283" w:hanging="1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62" w:line="240" w:lineRule="auto"/>
              <w:ind w:left="225" w:right="0" w:hanging="170"/>
              <w:jc w:val="left"/>
              <w:rPr>
                <w:rFonts w:ascii="Humanst521EU" w:cs="Humanst521EU" w:eastAsia="Humanst521EU" w:hAnsi="Humanst521EU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mutacja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2" w:line="235" w:lineRule="auto"/>
              <w:ind w:left="225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czynniki mutagenne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1" w:line="235" w:lineRule="auto"/>
              <w:ind w:left="225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podaje przykłady chorób uwarunkowanych mutacjami genowymi </w:t>
              <w:br w:type="textWrapping"/>
              <w:t xml:space="preserve">i chromosomowymi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0" w:right="229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65" w:line="235" w:lineRule="auto"/>
              <w:ind w:left="220" w:right="-11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rozróżnia mutacje genowe </w:t>
              <w:br w:type="textWrapping"/>
              <w:t xml:space="preserve">i chromosomowe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2" w:line="235" w:lineRule="auto"/>
              <w:ind w:left="220" w:right="-11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przyczyny wybranych chorób genetycznych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2" w:line="235" w:lineRule="auto"/>
              <w:ind w:left="220" w:right="-11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mechanizm dziedziczenia mukowiscydozy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2" w:line="235" w:lineRule="auto"/>
              <w:ind w:left="220" w:right="284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1995"/>
              </w:tabs>
              <w:spacing w:after="0" w:before="65" w:line="235" w:lineRule="auto"/>
              <w:ind w:left="220" w:right="31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na czym polegają mutacje genowe i chromosomowe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2279"/>
              </w:tabs>
              <w:spacing w:after="0" w:before="3" w:line="235" w:lineRule="auto"/>
              <w:ind w:left="220" w:right="20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znaczenie poradnictwa genetycznego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1995"/>
              </w:tabs>
              <w:spacing w:after="0" w:before="1" w:line="235" w:lineRule="auto"/>
              <w:ind w:left="220" w:right="39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charakteryzuje wybrane choroby i zaburzenia genetyczne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1995"/>
              </w:tabs>
              <w:spacing w:after="0" w:before="2" w:line="235" w:lineRule="auto"/>
              <w:ind w:left="220" w:right="30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podłoże zespołu Downa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1" w:line="235" w:lineRule="auto"/>
              <w:ind w:left="220" w:right="273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65" w:line="235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mechanizm powstawania mutacji genowych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 chromosomowych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2" w:line="235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zachowania zapobiegające powstawaniu mutacji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2" w:line="235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znaczenie badań prenatalnych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206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65" w:line="235" w:lineRule="auto"/>
              <w:ind w:left="220" w:right="21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uzasadnia, że mutacje są podstawowym czynnikiem zmienności organizmów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3" w:line="235" w:lineRule="auto"/>
              <w:ind w:left="220" w:right="188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przyczyny mutacji i wskazuje ich skutki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1" w:line="235" w:lineRule="auto"/>
              <w:ind w:left="220" w:right="91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  <w:sectPr>
          <w:type w:val="nextPage"/>
          <w:pgSz w:h="11630" w:w="15600" w:orient="landscape"/>
          <w:pgMar w:bottom="280" w:top="0" w:left="0" w:right="88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745.0" w:type="dxa"/>
        <w:jc w:val="left"/>
        <w:tblInd w:w="110.0" w:type="dxa"/>
        <w:tblBorders>
          <w:top w:color="bcbec0" w:space="0" w:sz="4" w:val="single"/>
          <w:left w:color="bcbec0" w:space="0" w:sz="4" w:val="single"/>
          <w:bottom w:color="bcbec0" w:space="0" w:sz="4" w:val="single"/>
          <w:right w:color="bcbec0" w:space="0" w:sz="4" w:val="single"/>
          <w:insideH w:color="bcbec0" w:space="0" w:sz="4" w:val="single"/>
          <w:insideV w:color="bcbec0" w:space="0" w:sz="4" w:val="single"/>
        </w:tblBorders>
        <w:tblLayout w:type="fixed"/>
        <w:tblLook w:val="0000"/>
      </w:tblPr>
      <w:tblGrid>
        <w:gridCol w:w="624"/>
        <w:gridCol w:w="1781"/>
        <w:gridCol w:w="2268"/>
        <w:gridCol w:w="2268"/>
        <w:gridCol w:w="2268"/>
        <w:gridCol w:w="2268"/>
        <w:gridCol w:w="2268"/>
        <w:tblGridChange w:id="0">
          <w:tblGrid>
            <w:gridCol w:w="624"/>
            <w:gridCol w:w="1781"/>
            <w:gridCol w:w="2268"/>
            <w:gridCol w:w="2268"/>
            <w:gridCol w:w="2268"/>
            <w:gridCol w:w="2268"/>
            <w:gridCol w:w="2268"/>
          </w:tblGrid>
        </w:tblGridChange>
      </w:tblGrid>
      <w:tr>
        <w:trPr>
          <w:cantSplit w:val="1"/>
          <w:trHeight w:val="400" w:hRule="atLeast"/>
          <w:tblHeader w:val="0"/>
        </w:trPr>
        <w:tc>
          <w:tcPr>
            <w:vMerge w:val="restart"/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Dział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3" w:right="6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Temat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4975" w:right="49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Poziom wymagań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0" w:hRule="atLeast"/>
          <w:tblHeader w:val="0"/>
        </w:trPr>
        <w:tc>
          <w:tcPr>
            <w:vMerge w:val="continue"/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3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4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6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3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5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0" w:hRule="atLeast"/>
          <w:tblHeader w:val="0"/>
        </w:trPr>
        <w:tc>
          <w:tcPr>
            <w:gridSpan w:val="7"/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980000"/>
                <w:sz w:val="19"/>
                <w:szCs w:val="19"/>
                <w:highlight w:val="whit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80000"/>
                <w:sz w:val="19"/>
                <w:szCs w:val="19"/>
                <w:highlight w:val="white"/>
                <w:rtl w:val="0"/>
              </w:rPr>
              <w:t xml:space="preserve">Ewolucja życia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71" w:hRule="atLeast"/>
          <w:tblHeader w:val="0"/>
        </w:trPr>
        <w:tc>
          <w:tcPr>
            <w:vMerge w:val="restart"/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82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II. Ewolucja życia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  <w:left w:color="bcbec0" w:space="0" w:sz="6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9. Źródła wiedzy o ewolucji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208" w:right="252" w:hanging="15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62" w:line="240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ewolucja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40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dowody ewolucji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0" w:right="366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przykłady narządów szczątkowych w organizmie człowieka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7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62" w:line="240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dowody ewolucji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0" w:right="9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przykłady różnych rodzajów skamieniałości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40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żywa skamieniałość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40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przykłady reliktów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61" w:line="235" w:lineRule="auto"/>
              <w:ind w:left="220" w:right="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65" w:line="235" w:lineRule="auto"/>
              <w:ind w:left="219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istotę procesu ewolucji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19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rozpoznaje żywe skamieniałości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1" w:line="235" w:lineRule="auto"/>
              <w:ind w:left="219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przykłady potwierdzające jedność budowy i funkcjonowania organizmów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19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przykłady struktur homologicznych </w:t>
              <w:br w:type="textWrapping"/>
              <w:t xml:space="preserve">i analogicznych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0" w:line="240" w:lineRule="auto"/>
              <w:ind w:left="2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65" w:line="235" w:lineRule="auto"/>
              <w:ind w:left="219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określa warunki powstawania skamieniałości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19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formy pośrednie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1" w:line="235" w:lineRule="auto"/>
              <w:ind w:left="219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istnienie związku między rozmieszczeniem gatunków a ich pokrewieństwem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0" w:line="235" w:lineRule="auto"/>
              <w:ind w:left="219" w:right="14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65" w:line="235" w:lineRule="auto"/>
              <w:ind w:left="226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 jedność budowy </w:t>
              <w:br w:type="textWrapping"/>
              <w:t xml:space="preserve">i funkcjonowania organizmów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3" w:line="235" w:lineRule="auto"/>
              <w:ind w:left="226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ocenia rolę struktur homologicznych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5" w:lineRule="auto"/>
              <w:ind w:left="22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 analogicznych jako dowodów ewolucji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80" w:hRule="atLeast"/>
          <w:tblHeader w:val="0"/>
        </w:trPr>
        <w:tc>
          <w:tcPr>
            <w:vMerge w:val="continue"/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  <w:left w:color="bcbec0" w:space="0" w:sz="6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35" w:lineRule="auto"/>
              <w:ind w:left="310" w:right="188" w:hanging="25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10. Mechanizmy ewolucji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67" w:line="240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znaczenie pojęcia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endemit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1" w:line="235" w:lineRule="auto"/>
              <w:ind w:left="221" w:right="325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podaje przykłady doboru sztucznego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70" w:line="235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przykłady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endemitów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na czym polega dobór naturalny i dobór sztuczny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40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ideę walki o byt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53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70" w:line="235" w:lineRule="auto"/>
              <w:ind w:left="221" w:right="10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główne założenia teorii ewolucji Karola Darwina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1" w:right="10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różnicę pomiędzy doborem naturalnym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1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 doborem sztucznym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1" w:right="10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główne założenia syntetycznej teorii ewolucji*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8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70" w:line="235" w:lineRule="auto"/>
              <w:ind w:left="221" w:right="10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 izolację geograficzną jako drogę </w:t>
              <w:br w:type="textWrapping"/>
              <w:t xml:space="preserve">do powstawania nowych gatunków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3" w:line="235" w:lineRule="auto"/>
              <w:ind w:left="221" w:right="10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 rolę endemitów </w:t>
              <w:br w:type="textWrapping"/>
              <w:t xml:space="preserve">z Galapagos w badaniach Darwina*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40" w:lineRule="auto"/>
              <w:ind w:left="221" w:right="10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uzasadnia, że walka o byt jest formą doboru naturalnego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1" w:line="235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ocenia korzyści doboru naturalnego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 przekazywaniu cech potomstwu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1" w:line="235" w:lineRule="auto"/>
              <w:ind w:left="221" w:right="10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współczesne spojrzenie na ewolucję – syntetyczną teorię ewolucji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3" w:line="235" w:lineRule="auto"/>
              <w:ind w:left="221" w:right="25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70" w:line="235" w:lineRule="auto"/>
              <w:ind w:left="226" w:right="55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ilustruje przykładami działanie doboru naturalnego i doboru sztucznego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6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ocenia korzyści dla człowieka płynące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35" w:lineRule="auto"/>
              <w:ind w:left="226" w:right="44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z zastosowania doboru sztucznego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35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63" w:hRule="atLeast"/>
          <w:tblHeader w:val="0"/>
        </w:trPr>
        <w:tc>
          <w:tcPr>
            <w:vMerge w:val="continue"/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cbec0" w:space="0" w:sz="6" w:val="single"/>
              <w:bottom w:color="bcbec0" w:space="0" w:sz="6" w:val="single"/>
              <w:right w:color="bcbec0" w:space="0" w:sz="6" w:val="single"/>
            </w:tcBorders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35" w:lineRule="auto"/>
              <w:ind w:left="313" w:right="0" w:hanging="25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11. Pochodzenie człowieka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306" w:right="235" w:hanging="25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cbec0" w:space="0" w:sz="6" w:val="single"/>
              <w:bottom w:color="bcbec0" w:space="0" w:sz="6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65" w:line="235" w:lineRule="auto"/>
              <w:ind w:left="226" w:right="185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przykłady organizmów należących do nadrodziny człekokształtnych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6" w:right="10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cechy człowieka rozumnego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65" w:line="235" w:lineRule="auto"/>
              <w:ind w:left="221" w:right="157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na mapie miejsce, gdzie rozpoczęła się ewolucja człowieka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1" w:right="317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czynniki, które miały wpływ </w:t>
              <w:br w:type="textWrapping"/>
              <w:t xml:space="preserve">na ewolucję człowieka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40" w:lineRule="auto"/>
              <w:ind w:left="2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65" w:line="235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określa stanowisko systematyczne człowieka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2" w:line="235" w:lineRule="auto"/>
              <w:ind w:left="220" w:right="10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na przykładzie szympansa różnice pomiędzy człowiekiem </w:t>
              <w:br w:type="textWrapping"/>
              <w:t xml:space="preserve">a innymi człekokształtnymi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2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65" w:line="235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przebieg ewolucji człowieka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2" w:line="235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 cechy wspólne człowieka z innymi człekokształtnymi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2" w:line="235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cechy człowieka pozwalające zaklasyfikować go do poszczególnych jednostek systematycznych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2168"/>
              </w:tabs>
              <w:spacing w:after="0" w:before="65" w:line="235" w:lineRule="auto"/>
              <w:ind w:left="220" w:right="397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porównuje różne gatunki człowieka w przebiegu jego ewolucji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2168"/>
              </w:tabs>
              <w:spacing w:after="0" w:before="2" w:line="235" w:lineRule="auto"/>
              <w:ind w:left="220" w:right="65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wykazuje, że człekokształtne </w:t>
              <w:br w:type="textWrapping"/>
              <w:t xml:space="preserve">to ewolucyjni krewni człowieka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220" w:right="3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  <w:sectPr>
          <w:type w:val="nextPage"/>
          <w:pgSz w:h="11630" w:w="15600" w:orient="landscape"/>
          <w:pgMar w:bottom="280" w:top="840" w:left="740" w:right="88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756.0" w:type="dxa"/>
        <w:jc w:val="left"/>
        <w:tblInd w:w="850.0" w:type="dxa"/>
        <w:tblBorders>
          <w:top w:color="bcbec0" w:space="0" w:sz="4" w:val="single"/>
          <w:left w:color="bcbec0" w:space="0" w:sz="4" w:val="single"/>
          <w:bottom w:color="bcbec0" w:space="0" w:sz="4" w:val="single"/>
          <w:right w:color="bcbec0" w:space="0" w:sz="4" w:val="single"/>
          <w:insideH w:color="bcbec0" w:space="0" w:sz="4" w:val="single"/>
          <w:insideV w:color="bcbec0" w:space="0" w:sz="4" w:val="single"/>
        </w:tblBorders>
        <w:tblLayout w:type="fixed"/>
        <w:tblLook w:val="0000"/>
      </w:tblPr>
      <w:tblGrid>
        <w:gridCol w:w="624"/>
        <w:gridCol w:w="1781"/>
        <w:gridCol w:w="2268"/>
        <w:gridCol w:w="2279"/>
        <w:gridCol w:w="2268"/>
        <w:gridCol w:w="2268"/>
        <w:gridCol w:w="2268"/>
        <w:tblGridChange w:id="0">
          <w:tblGrid>
            <w:gridCol w:w="624"/>
            <w:gridCol w:w="1781"/>
            <w:gridCol w:w="2268"/>
            <w:gridCol w:w="2279"/>
            <w:gridCol w:w="2268"/>
            <w:gridCol w:w="2268"/>
            <w:gridCol w:w="2268"/>
          </w:tblGrid>
        </w:tblGridChange>
      </w:tblGrid>
      <w:tr>
        <w:trPr>
          <w:cantSplit w:val="1"/>
          <w:trHeight w:val="400" w:hRule="atLeast"/>
          <w:tblHeader w:val="0"/>
        </w:trPr>
        <w:tc>
          <w:tcPr>
            <w:vMerge w:val="restart"/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Dział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3" w:right="6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Temat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4975" w:right="49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Poziom wymagań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0" w:hRule="atLeast"/>
          <w:tblHeader w:val="0"/>
        </w:trPr>
        <w:tc>
          <w:tcPr>
            <w:vMerge w:val="continue"/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3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4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6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3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5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0" w:hRule="atLeast"/>
          <w:tblHeader w:val="0"/>
        </w:trPr>
        <w:tc>
          <w:tcPr>
            <w:gridSpan w:val="7"/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1"/>
                <w:color w:val="980000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80000"/>
                <w:sz w:val="19"/>
                <w:szCs w:val="19"/>
                <w:highlight w:val="white"/>
                <w:rtl w:val="0"/>
              </w:rPr>
              <w:t xml:space="preserve">                                                                                                      II PÓŁROCZE</w:t>
            </w:r>
          </w:p>
        </w:tc>
      </w:tr>
      <w:tr>
        <w:trPr>
          <w:cantSplit w:val="1"/>
          <w:trHeight w:val="400" w:hRule="atLeast"/>
          <w:tblHeader w:val="0"/>
        </w:trPr>
        <w:tc>
          <w:tcPr>
            <w:gridSpan w:val="7"/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980000"/>
                <w:sz w:val="19"/>
                <w:szCs w:val="19"/>
                <w:highlight w:val="whit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80000"/>
                <w:sz w:val="19"/>
                <w:szCs w:val="19"/>
                <w:highlight w:val="white"/>
                <w:rtl w:val="0"/>
              </w:rPr>
              <w:t xml:space="preserve">Ekologia i ochrona środowiska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76" w:hRule="atLeast"/>
          <w:tblHeader w:val="0"/>
        </w:trPr>
        <w:tc>
          <w:tcPr>
            <w:vMerge w:val="restart"/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6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III. Ekologia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12. Organizm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 środowisko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306" w:right="193" w:hanging="25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  <w:left w:color="bcbec0" w:space="0" w:sz="6" w:val="single"/>
            </w:tcBorders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65" w:line="235" w:lineRule="auto"/>
              <w:ind w:left="226" w:right="-11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czym zajmuje się ekologia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6" w:right="-11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czynniki ograniczające występowanie gatunków w różnych środowiskach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3" w:line="235" w:lineRule="auto"/>
              <w:ind w:left="226" w:right="-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65" w:line="235" w:lineRule="auto"/>
              <w:ind w:left="226" w:right="131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identyfikuje siedlisko wybranego gatunku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6" w:right="131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omawia, czym jest nisza ekologiczna organizmu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1" w:line="235" w:lineRule="auto"/>
              <w:ind w:left="226" w:right="13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  <w:tab w:val="left" w:leader="none" w:pos="2268"/>
              </w:tabs>
              <w:spacing w:after="0" w:before="69" w:line="230" w:lineRule="auto"/>
              <w:ind w:left="226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rozróżnia siedlisko i niszę ekologiczną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  <w:tab w:val="left" w:leader="none" w:pos="2268"/>
              </w:tabs>
              <w:spacing w:after="0" w:before="1" w:line="230" w:lineRule="auto"/>
              <w:ind w:left="226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określa wpływ wybranych czynników środowiska na funkcjonowanie organizmów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8"/>
              </w:tabs>
              <w:spacing w:after="0" w:before="1" w:line="230" w:lineRule="auto"/>
              <w:ind w:left="22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65" w:line="235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 zależność między czynnikami środowiska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5" w:lineRule="auto"/>
              <w:ind w:left="22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 występującymi w nim organizmami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65" w:line="235" w:lineRule="auto"/>
              <w:ind w:left="221" w:right="142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interpretuje wykres przedstawiający zakres tolerancji ekologicznej danego gatunku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3" w:line="235" w:lineRule="auto"/>
              <w:ind w:left="221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30" w:hRule="atLeast"/>
          <w:tblHeader w:val="0"/>
        </w:trPr>
        <w:tc>
          <w:tcPr>
            <w:vMerge w:val="continue"/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cbec0" w:space="0" w:sz="6" w:val="single"/>
              <w:bottom w:color="bcbec0" w:space="0" w:sz="6" w:val="single"/>
            </w:tcBorders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13. Cechy populacji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35" w:lineRule="auto"/>
              <w:ind w:left="306" w:right="297" w:hanging="25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67" w:line="240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definiuje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populacja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gatunek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40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wylicza cechy populacji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typy rozmieszczenia osobników</w:t>
              <w:br w:type="textWrapping"/>
              <w:t xml:space="preserve">w populacji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określa wady i zalety życia organizmów w grupie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3" w:line="235" w:lineRule="auto"/>
              <w:ind w:left="221" w:right="1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70" w:line="235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zależność między definicją populacji i gatunku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1" w:right="54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przykłady zwierząt żyjących w stadzie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40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określa przyczyny migracji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1" w:line="235" w:lineRule="auto"/>
              <w:ind w:left="221" w:right="174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przedstawia, jakie dane można odczytać z piramidy wiekowej populacji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2" w:line="235" w:lineRule="auto"/>
              <w:ind w:left="221" w:right="3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70" w:line="235" w:lineRule="auto"/>
              <w:ind w:left="220" w:right="122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populacje różnych gatunków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0" w:right="269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określa wpływ migracji na liczebność populacji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1" w:line="235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wpływ cech populacji na jej liczebność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  <w:tab w:val="left" w:leader="none" w:pos="2268"/>
              </w:tabs>
              <w:spacing w:after="0" w:before="2" w:line="235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odczytuje dane z piramidy wiekowej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3" w:line="235" w:lineRule="auto"/>
              <w:ind w:left="220" w:right="11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  <w:tab w:val="left" w:leader="none" w:pos="2268"/>
              </w:tabs>
              <w:spacing w:after="0" w:before="70" w:line="235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 zależność między liczebnością populacji a jej zagęszczeniem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  <w:tab w:val="left" w:leader="none" w:pos="2268"/>
              </w:tabs>
              <w:spacing w:after="0" w:before="3" w:line="235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graficznie przedstawia różne typy rozmieszczenia osobników w populacji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8"/>
              </w:tabs>
              <w:spacing w:after="0" w:before="0" w:line="240" w:lineRule="auto"/>
              <w:ind w:left="22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 podaje ich przykłady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  <w:tab w:val="left" w:leader="none" w:pos="2268"/>
              </w:tabs>
              <w:spacing w:after="0" w:before="2" w:line="235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charakteryzuje grupy wiekowe w piramidach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1" w:line="235" w:lineRule="auto"/>
              <w:ind w:left="221" w:right="2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3" w:line="235" w:lineRule="auto"/>
              <w:ind w:left="226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przewiduje losy populacji </w:t>
              <w:br w:type="textWrapping"/>
              <w:t xml:space="preserve">na podstawie jej piramidy wiekowej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  <w:tab w:val="left" w:leader="none" w:pos="2268"/>
              </w:tabs>
              <w:spacing w:after="0" w:before="1" w:line="235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 zależność między strukturą płciową </w:t>
              <w:br w:type="textWrapping"/>
              <w:t xml:space="preserve">a liczebnością populacji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221" w:right="22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  <w:sectPr>
          <w:type w:val="nextPage"/>
          <w:pgSz w:h="11630" w:w="15600" w:orient="landscape"/>
          <w:pgMar w:bottom="280" w:top="0" w:left="0" w:right="88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745.0" w:type="dxa"/>
        <w:jc w:val="left"/>
        <w:tblInd w:w="110.0" w:type="dxa"/>
        <w:tblBorders>
          <w:top w:color="bcbec0" w:space="0" w:sz="4" w:val="single"/>
          <w:left w:color="bcbec0" w:space="0" w:sz="4" w:val="single"/>
          <w:bottom w:color="bcbec0" w:space="0" w:sz="4" w:val="single"/>
          <w:right w:color="bcbec0" w:space="0" w:sz="4" w:val="single"/>
          <w:insideH w:color="bcbec0" w:space="0" w:sz="4" w:val="single"/>
          <w:insideV w:color="bcbec0" w:space="0" w:sz="4" w:val="single"/>
        </w:tblBorders>
        <w:tblLayout w:type="fixed"/>
        <w:tblLook w:val="0000"/>
      </w:tblPr>
      <w:tblGrid>
        <w:gridCol w:w="624"/>
        <w:gridCol w:w="1781"/>
        <w:gridCol w:w="2268"/>
        <w:gridCol w:w="2268"/>
        <w:gridCol w:w="2268"/>
        <w:gridCol w:w="2268"/>
        <w:gridCol w:w="2268"/>
        <w:tblGridChange w:id="0">
          <w:tblGrid>
            <w:gridCol w:w="624"/>
            <w:gridCol w:w="1781"/>
            <w:gridCol w:w="2268"/>
            <w:gridCol w:w="2268"/>
            <w:gridCol w:w="2268"/>
            <w:gridCol w:w="2268"/>
            <w:gridCol w:w="2268"/>
          </w:tblGrid>
        </w:tblGridChange>
      </w:tblGrid>
      <w:tr>
        <w:trPr>
          <w:cantSplit w:val="1"/>
          <w:trHeight w:val="400" w:hRule="atLeast"/>
          <w:tblHeader w:val="0"/>
        </w:trPr>
        <w:tc>
          <w:tcPr>
            <w:vMerge w:val="restart"/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Dział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3" w:right="6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Temat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4975" w:right="49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Poziom wymagań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0" w:hRule="atLeast"/>
          <w:tblHeader w:val="0"/>
        </w:trPr>
        <w:tc>
          <w:tcPr>
            <w:vMerge w:val="continue"/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3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4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6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3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5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87" w:hRule="atLeast"/>
          <w:tblHeader w:val="0"/>
        </w:trPr>
        <w:tc>
          <w:tcPr>
            <w:vMerge w:val="restart"/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6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III. Ekologia i ochrona środowiska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  <w:left w:color="bcbec0" w:space="0" w:sz="6" w:val="single"/>
            </w:tcBorders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14. Konkurencja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306" w:right="441" w:hanging="25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65" w:line="235" w:lineRule="auto"/>
              <w:ind w:left="221" w:right="10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nazywa zależności międzygatunkowe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1" w:right="10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zasoby, o które konkurują organizmy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65" w:line="235" w:lineRule="auto"/>
              <w:ind w:left="221" w:right="331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na czym polega konkurencja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1" w:right="86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rodzaje konkurencji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7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65" w:line="235" w:lineRule="auto"/>
              <w:ind w:left="225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przedstawia graficznie zależności między organizmami, zaznacza, który gatunek odnosi korzyści, a który – straty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4" w:line="235" w:lineRule="auto"/>
              <w:ind w:left="225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porównuje konkurencję wewnątrzgatunkową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35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z konkurencją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35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międzygatunkową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65" w:line="235" w:lineRule="auto"/>
              <w:ind w:left="225" w:right="100" w:hanging="17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przyczyny i skutki konkurencji międzygatunkowej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1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 wewnątrzgatunkowej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2" w:line="235" w:lineRule="auto"/>
              <w:ind w:left="225" w:right="10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 zależność między zasobami środowiska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5" w:lineRule="auto"/>
              <w:ind w:left="225" w:right="1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 intensywnością konkurencji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3" w:line="235" w:lineRule="auto"/>
              <w:ind w:left="221" w:right="11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65" w:line="235" w:lineRule="auto"/>
              <w:ind w:left="221" w:right="10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uzasadnia, wykorzystując wiedzę z ewolucjonizmu, </w:t>
              <w:br w:type="textWrapping"/>
              <w:t xml:space="preserve">że konkurencja jest czynnikiem doboru naturalnego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3" w:line="235" w:lineRule="auto"/>
              <w:ind w:left="221" w:right="4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41" w:hRule="atLeast"/>
          <w:tblHeader w:val="0"/>
        </w:trPr>
        <w:tc>
          <w:tcPr>
            <w:vMerge w:val="continue"/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  <w:left w:color="bcbec0" w:space="0" w:sz="6" w:val="single"/>
            </w:tcBorders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35" w:lineRule="auto"/>
              <w:ind w:left="313" w:right="392" w:hanging="25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15. Drapieżnictwo. Roślinożerność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306" w:right="235" w:hanging="25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65" w:line="235" w:lineRule="auto"/>
              <w:ind w:left="218" w:right="10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przykłady roślinożerców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2" w:line="235" w:lineRule="auto"/>
              <w:ind w:left="218" w:right="10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przykłady drapieżników i ich ofiar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1" w:line="235" w:lineRule="auto"/>
              <w:ind w:left="218" w:right="10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przystosowania organizmów do drapieżnictwa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3" w:line="235" w:lineRule="auto"/>
              <w:ind w:left="218" w:right="10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podaje przykłady roślin drapieżnych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9"/>
              </w:tabs>
              <w:spacing w:after="0" w:before="0" w:line="235" w:lineRule="auto"/>
              <w:ind w:left="218" w:right="65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65" w:line="235" w:lineRule="auto"/>
              <w:ind w:left="225" w:right="108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określa znaczenie roślinożerców w przyrodzie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2" w:line="235" w:lineRule="auto"/>
              <w:ind w:left="225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adaptacje roślinożerców do zjadania pokarmu roślinnego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2" w:line="235" w:lineRule="auto"/>
              <w:ind w:left="225" w:right="82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na wybranych przykładach, na czym polega drapieżnictwo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2" w:line="235" w:lineRule="auto"/>
              <w:ind w:left="225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charakterystyczne cechy drapieżników i ich ofiar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2168"/>
              </w:tabs>
              <w:spacing w:after="0" w:before="65" w:line="235" w:lineRule="auto"/>
              <w:ind w:left="220" w:right="10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w jaki sposób rośliny i roślinożercy wzajemnie regulują swoją liczebność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2168"/>
              </w:tabs>
              <w:spacing w:after="0" w:before="3" w:line="235" w:lineRule="auto"/>
              <w:ind w:left="220" w:right="10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różne strategie polowań stosowanych przez drapieżniki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2168"/>
              </w:tabs>
              <w:spacing w:after="0" w:before="3" w:line="235" w:lineRule="auto"/>
              <w:ind w:left="220" w:right="10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sposoby obrony organizmów przed drapieżnikami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2168"/>
              </w:tabs>
              <w:spacing w:after="0" w:before="2" w:line="235" w:lineRule="auto"/>
              <w:ind w:left="220" w:right="10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 przystosowania rośliny drapieżnej do zdobywania pokarmu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13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65" w:line="235" w:lineRule="auto"/>
              <w:ind w:left="225" w:right="-42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ocenia znaczenie drapieżników i roślinożerców w środowisku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1" w:line="235" w:lineRule="auto"/>
              <w:ind w:left="225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adaptacje drapieżników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35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 roślinożerców </w:t>
              <w:br w:type="textWrapping"/>
              <w:t xml:space="preserve">do zdobywania pokarmu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1" w:line="235" w:lineRule="auto"/>
              <w:ind w:left="225" w:right="259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określa rolę drapieżników w przyrodzie jako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regulatorów liczebności </w:t>
              <w:br w:type="textWrapping"/>
              <w:t xml:space="preserve">ofiar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2" w:line="235" w:lineRule="auto"/>
              <w:ind w:left="225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charakteryzuje sposoby obrony roślin przed zjadaniem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65" w:line="235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 zależności między liczebnością populacji drapieżników a liczebnością populacji ich ofiar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3" w:line="235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przyczyny drapieżnictwa i wskazuje metody zdobywania pokarmu przez rośliny drapieżne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4" w:line="235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 korzyści dla roślin płynące z roślinożerności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2" w:line="235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przedstawia pozytywne </w:t>
              <w:br w:type="textWrapping"/>
              <w:t xml:space="preserve">i negatywne skutki roślinożerności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5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40" w:hRule="atLeast"/>
          <w:tblHeader w:val="0"/>
        </w:trPr>
        <w:tc>
          <w:tcPr>
            <w:vMerge w:val="continue"/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cbec0" w:space="0" w:sz="6" w:val="single"/>
              <w:bottom w:color="bcbec0" w:space="0" w:sz="6" w:val="single"/>
              <w:right w:color="bcbec0" w:space="0" w:sz="6" w:val="single"/>
            </w:tcBorders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16. Pasożytnictwo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309" w:right="141" w:hanging="25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cbec0" w:space="0" w:sz="6" w:val="single"/>
              <w:bottom w:color="bcbec0" w:space="0" w:sz="6" w:val="single"/>
            </w:tcBorders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65" w:line="235" w:lineRule="auto"/>
              <w:ind w:left="221" w:right="-11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przykłady pasożytów zewnętrznych </w:t>
              <w:br w:type="textWrapping"/>
              <w:t xml:space="preserve">i wewnętrznych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3" w:line="235" w:lineRule="auto"/>
              <w:ind w:left="221" w:right="-11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wylicza przykłady pasożytnictwa u roślin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3" w:line="235" w:lineRule="auto"/>
              <w:ind w:left="221" w:right="2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0" w:before="65" w:line="235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na czym polega pasożytnictwo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0" w:before="2" w:line="235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klasyfikuje pasożyty na zewnętrzne i wewnętrzne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2" w:line="235" w:lineRule="auto"/>
              <w:ind w:left="221" w:right="18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0" w:before="65" w:line="235" w:lineRule="auto"/>
              <w:ind w:left="221" w:right="83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charakteryzuje przystosowania organizmów do pasożytniczego trybu życia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0" w:before="3" w:line="235" w:lineRule="auto"/>
              <w:ind w:left="221" w:right="131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pasożytnictwo u roślin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0" w:before="65" w:line="235" w:lineRule="auto"/>
              <w:ind w:left="224" w:right="117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ocenia znaczenie pasożytnictwa w przyrodzie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0" w:before="2" w:line="235" w:lineRule="auto"/>
              <w:ind w:left="224" w:right="31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przystosowania roślin </w:t>
              <w:br w:type="textWrapping"/>
              <w:t xml:space="preserve">do pasożytniczego trybu życia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221" w:right="33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0" w:before="65" w:line="235" w:lineRule="auto"/>
              <w:ind w:left="221" w:right="164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znaczenie pasożytnictwa w regulacji zagęszczenia populacji ofiar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3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0" w:firstLine="0"/>
        <w:jc w:val="left"/>
        <w:rPr>
          <w:rFonts w:ascii="Times New Roman" w:cs="Times New Roman" w:eastAsia="Times New Roman" w:hAnsi="Times New Roman"/>
          <w:sz w:val="17"/>
          <w:szCs w:val="17"/>
        </w:rPr>
        <w:sectPr>
          <w:type w:val="nextPage"/>
          <w:pgSz w:h="11630" w:w="15600" w:orient="landscape"/>
          <w:pgMar w:bottom="280" w:top="840" w:left="740" w:right="88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756.000000000002" w:type="dxa"/>
        <w:jc w:val="left"/>
        <w:tblInd w:w="850.0" w:type="dxa"/>
        <w:tblBorders>
          <w:top w:color="bcbec0" w:space="0" w:sz="4" w:val="single"/>
          <w:left w:color="bcbec0" w:space="0" w:sz="4" w:val="single"/>
          <w:bottom w:color="bcbec0" w:space="0" w:sz="4" w:val="single"/>
          <w:right w:color="bcbec0" w:space="0" w:sz="4" w:val="single"/>
          <w:insideH w:color="bcbec0" w:space="0" w:sz="4" w:val="single"/>
          <w:insideV w:color="bcbec0" w:space="0" w:sz="4" w:val="single"/>
        </w:tblBorders>
        <w:tblLayout w:type="fixed"/>
        <w:tblLook w:val="0000"/>
      </w:tblPr>
      <w:tblGrid>
        <w:gridCol w:w="624"/>
        <w:gridCol w:w="1781"/>
        <w:gridCol w:w="2268"/>
        <w:gridCol w:w="2268"/>
        <w:gridCol w:w="2268"/>
        <w:gridCol w:w="2268"/>
        <w:gridCol w:w="2279"/>
        <w:tblGridChange w:id="0">
          <w:tblGrid>
            <w:gridCol w:w="624"/>
            <w:gridCol w:w="1781"/>
            <w:gridCol w:w="2268"/>
            <w:gridCol w:w="2268"/>
            <w:gridCol w:w="2268"/>
            <w:gridCol w:w="2268"/>
            <w:gridCol w:w="2279"/>
          </w:tblGrid>
        </w:tblGridChange>
      </w:tblGrid>
      <w:tr>
        <w:trPr>
          <w:cantSplit w:val="1"/>
          <w:trHeight w:val="400" w:hRule="atLeast"/>
          <w:tblHeader w:val="0"/>
        </w:trPr>
        <w:tc>
          <w:tcPr>
            <w:vMerge w:val="restart"/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Dział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3" w:right="6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Temat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4975" w:right="49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Poziom wymagań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0" w:hRule="atLeast"/>
          <w:tblHeader w:val="0"/>
        </w:trPr>
        <w:tc>
          <w:tcPr>
            <w:vMerge w:val="continue"/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3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4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6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3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5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2" w:hRule="atLeast"/>
          <w:tblHeader w:val="0"/>
        </w:trPr>
        <w:tc>
          <w:tcPr>
            <w:vMerge w:val="restart"/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74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III. Ekologia i ochrona środowiska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35" w:lineRule="auto"/>
              <w:ind w:left="314" w:right="110" w:hanging="25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17. Nieantagonistyczne zależności między gatunkami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5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70" w:line="235" w:lineRule="auto"/>
              <w:ind w:left="221" w:right="54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nieantagonistyczne zależności międzygatunkowe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1" w:right="58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podaje przykłady organizmów, które łączy zależność nieantagonistyczna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46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70" w:line="235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określa warunki współpracy między gatunkami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40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rozróżnia pojęcia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komensalizm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mutualizm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1" w:right="34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budowę korzeni roślin motylkowych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342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70" w:line="235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różnice między komensalizmem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 mutualizmem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0" w:right="219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charakteryzuje role grzyba i glonu w plesze porostu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225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70" w:line="235" w:lineRule="auto"/>
              <w:ind w:left="226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określa warunki występowania nieantagonistycznych relacji między organizmami różnych gatunków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4" w:line="235" w:lineRule="auto"/>
              <w:ind w:left="226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charakteryzuje relacje między rośliną motylkową a bakteriami azotowymi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70" w:line="235" w:lineRule="auto"/>
              <w:ind w:left="226" w:right="251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ocenia znaczenie bakterii azotowych występujących w glebie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6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jakie praktyczne znaczenie ma wiedza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 mikoryzie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60" w:hRule="atLeast"/>
          <w:tblHeader w:val="0"/>
        </w:trPr>
        <w:tc>
          <w:tcPr>
            <w:vMerge w:val="continue"/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35" w:lineRule="auto"/>
              <w:ind w:left="313" w:right="662" w:hanging="25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18. Czym jest ekosystem?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65" w:line="235" w:lineRule="auto"/>
              <w:ind w:left="220" w:right="458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przykładowe ekosystemy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65" w:line="235" w:lineRule="auto"/>
              <w:ind w:left="220" w:right="16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elementy biotopu i biocenozy wybranego ekosystemu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przedstawia składniki biotopu i biocenozy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0" w:right="14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przemiany </w:t>
              <w:br w:type="textWrapping"/>
              <w:t xml:space="preserve">w ekosystemach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0" w:right="143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omawia, do czego człowiek wykorzystuje ekosystemy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5" w:lineRule="auto"/>
              <w:ind w:left="220" w:right="1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65" w:line="235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charakteryzuje różnicę między sukcesją pierwotną </w:t>
              <w:br w:type="textWrapping"/>
              <w:t xml:space="preserve">a wtórną*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19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65" w:line="235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 zależności między biotopem a biocenozą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2" w:line="235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wyszukuje w terenie miejsce zachodzenia sukcesji wtórnej*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0" w:right="20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94" w:hRule="atLeast"/>
          <w:tblHeader w:val="0"/>
        </w:trPr>
        <w:tc>
          <w:tcPr>
            <w:vMerge w:val="continue"/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cbec0" w:space="0" w:sz="6" w:val="single"/>
            </w:tcBorders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35" w:lineRule="auto"/>
              <w:ind w:left="313" w:right="613" w:hanging="25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19. Zależności pokarmowe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305" w:right="239" w:hanging="25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65" w:line="235" w:lineRule="auto"/>
              <w:ind w:left="225" w:right="403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nazwy ogniw łańcucha pokarmowego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2" w:line="235" w:lineRule="auto"/>
              <w:ind w:left="225" w:right="238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przyporządkowuje znane organizmy poszczególnym ogniwom łańcucha pokarmowego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3" w:line="235" w:lineRule="auto"/>
              <w:ind w:left="225" w:right="113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rysuje schematy prostych łańcuchów pokarmowych </w:t>
              <w:br w:type="textWrapping"/>
              <w:t xml:space="preserve">w wybranych ekosystemach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65" w:line="235" w:lineRule="auto"/>
              <w:ind w:left="225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przyczyny istnienia łańcuchów pokarmowych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2" w:line="235" w:lineRule="auto"/>
              <w:ind w:left="225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różnice między producentami </w:t>
              <w:br w:type="textWrapping"/>
              <w:t xml:space="preserve">a konsumentami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2" w:line="235" w:lineRule="auto"/>
              <w:ind w:left="225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rysuje schemat prostej sieci pokarmowej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219" w:right="24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65" w:line="235" w:lineRule="auto"/>
              <w:ind w:left="225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wybrane powiązania pokarmowe </w:t>
              <w:br w:type="textWrapping"/>
              <w:t xml:space="preserve">we wskazanym ekosystemie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2" w:line="235" w:lineRule="auto"/>
              <w:ind w:left="225" w:right="403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charakteryzuje role poszczególnych ogniw łańcucha pokarmowego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5" w:lineRule="auto"/>
              <w:ind w:left="219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2" w:line="235" w:lineRule="auto"/>
              <w:ind w:left="219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czynniki, które zakłócają równowagę ekosystemu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0" w:line="235" w:lineRule="auto"/>
              <w:ind w:left="219" w:right="3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65" w:line="235" w:lineRule="auto"/>
              <w:ind w:left="225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przewiduje skutki, jakie </w:t>
              <w:br w:type="textWrapping"/>
              <w:t xml:space="preserve">dla ekosystemu miałoby wyginięcie określonego ogniwa we wskazanym łańcuchu pokarmowym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4" w:line="235" w:lineRule="auto"/>
              <w:ind w:left="225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interpretuje, na czym polega równowaga dynamiczna ekosystemu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45" w:hRule="atLeast"/>
          <w:tblHeader w:val="0"/>
        </w:trPr>
        <w:tc>
          <w:tcPr>
            <w:vMerge w:val="continue"/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vAlign w:val="cente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35" w:lineRule="auto"/>
              <w:ind w:left="305" w:right="296" w:hanging="2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20. Materia i energia w ekosystemie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65" w:line="235" w:lineRule="auto"/>
              <w:ind w:left="219" w:right="555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mawia na podstawie ilustracji piramidę ekologiczną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0" w:line="235" w:lineRule="auto"/>
              <w:ind w:left="219" w:right="3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65" w:line="235" w:lineRule="auto"/>
              <w:ind w:left="219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wykazuje, że materia krąży </w:t>
              <w:br w:type="textWrapping"/>
              <w:t xml:space="preserve">w ekosystemie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2" w:line="235" w:lineRule="auto"/>
              <w:ind w:left="219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na podstawie ilustracji obieg węgla </w:t>
              <w:br w:type="textWrapping"/>
              <w:t xml:space="preserve">w ekosystemie*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0" w:line="235" w:lineRule="auto"/>
              <w:ind w:left="219" w:right="59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0" w:before="65" w:line="235" w:lineRule="auto"/>
              <w:ind w:left="219" w:right="123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że energia przepływa przez ekosystem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0" w:before="2" w:line="235" w:lineRule="auto"/>
              <w:ind w:left="219" w:right="58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 rolę producentów, konsumentów i destruentów w krążeniu materii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61" w:line="235" w:lineRule="auto"/>
              <w:ind w:left="219" w:right="7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0" w:before="0" w:line="235" w:lineRule="auto"/>
              <w:ind w:left="221" w:right="358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interpretuje zależności między poziomem pokarmowym a biomasą i liczebnością populacji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0" w:before="3" w:line="235" w:lineRule="auto"/>
              <w:ind w:left="219" w:right="363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informacje przedstawione w formie piramidy ekologicznej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61" w:line="235" w:lineRule="auto"/>
              <w:ind w:left="219" w:right="47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0" w:before="65" w:line="235" w:lineRule="auto"/>
              <w:ind w:left="224" w:right="92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przyczyny zaburzeń w krążeniu materii w ekosystemach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5"/>
              </w:tabs>
              <w:spacing w:after="0" w:before="0" w:line="240" w:lineRule="auto"/>
              <w:ind w:left="224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uzasadnia spadek energii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35" w:lineRule="auto"/>
              <w:ind w:left="224" w:right="11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 ekosystemie na kolejnych poziomach troficznych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61" w:line="235" w:lineRule="auto"/>
              <w:ind w:left="219" w:right="6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  <w:sectPr>
          <w:type w:val="nextPage"/>
          <w:pgSz w:h="11630" w:w="15600" w:orient="landscape"/>
          <w:pgMar w:bottom="280" w:top="0" w:left="0" w:right="88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745.0" w:type="dxa"/>
        <w:jc w:val="left"/>
        <w:tblInd w:w="856.0" w:type="dxa"/>
        <w:tblBorders>
          <w:top w:color="bcbec0" w:space="0" w:sz="4" w:val="single"/>
          <w:left w:color="bcbec0" w:space="0" w:sz="4" w:val="single"/>
          <w:bottom w:color="bcbec0" w:space="0" w:sz="4" w:val="single"/>
          <w:right w:color="bcbec0" w:space="0" w:sz="4" w:val="single"/>
          <w:insideH w:color="bcbec0" w:space="0" w:sz="4" w:val="single"/>
          <w:insideV w:color="bcbec0" w:space="0" w:sz="4" w:val="single"/>
        </w:tblBorders>
        <w:tblLayout w:type="fixed"/>
        <w:tblLook w:val="0000"/>
      </w:tblPr>
      <w:tblGrid>
        <w:gridCol w:w="624"/>
        <w:gridCol w:w="1781"/>
        <w:gridCol w:w="2268"/>
        <w:gridCol w:w="2268"/>
        <w:gridCol w:w="2268"/>
        <w:gridCol w:w="2268"/>
        <w:gridCol w:w="2268"/>
        <w:tblGridChange w:id="0">
          <w:tblGrid>
            <w:gridCol w:w="624"/>
            <w:gridCol w:w="1781"/>
            <w:gridCol w:w="2268"/>
            <w:gridCol w:w="2268"/>
            <w:gridCol w:w="2268"/>
            <w:gridCol w:w="2268"/>
            <w:gridCol w:w="2268"/>
          </w:tblGrid>
        </w:tblGridChange>
      </w:tblGrid>
      <w:tr>
        <w:trPr>
          <w:cantSplit w:val="1"/>
          <w:trHeight w:val="400" w:hRule="atLeast"/>
          <w:tblHeader w:val="0"/>
        </w:trPr>
        <w:tc>
          <w:tcPr>
            <w:vMerge w:val="restart"/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Dział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3" w:right="6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Temat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4975" w:right="49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Poziom wymagań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0" w:hRule="atLeast"/>
          <w:tblHeader w:val="0"/>
        </w:trPr>
        <w:tc>
          <w:tcPr>
            <w:vMerge w:val="continue"/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3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4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6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3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5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0" w:hRule="atLeast"/>
          <w:tblHeader w:val="0"/>
        </w:trPr>
        <w:tc>
          <w:tcPr>
            <w:gridSpan w:val="7"/>
            <w:tcBorders>
              <w:bottom w:color="fdb515" w:space="0" w:sz="8" w:val="single"/>
            </w:tcBorders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980000"/>
                <w:sz w:val="19"/>
                <w:szCs w:val="19"/>
                <w:highlight w:val="whit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80000"/>
                <w:sz w:val="19"/>
                <w:szCs w:val="19"/>
                <w:highlight w:val="white"/>
                <w:rtl w:val="0"/>
              </w:rPr>
              <w:t xml:space="preserve">Zagrożenia różnorodności biologicznej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0" w:hRule="atLeast"/>
          <w:tblHeader w:val="0"/>
        </w:trPr>
        <w:tc>
          <w:tcPr>
            <w:vMerge w:val="restart"/>
            <w:tcBorders>
              <w:top w:color="fdb515" w:space="0" w:sz="8" w:val="single"/>
              <w:left w:color="bcbec0" w:space="0" w:sz="6" w:val="single"/>
            </w:tcBorders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173" w:right="0" w:hanging="17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IV. Zagrożenia różnorodności biologicznej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35" w:lineRule="auto"/>
              <w:ind w:left="307" w:right="0" w:hanging="2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21. Różnorodność biologiczna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35" w:lineRule="auto"/>
              <w:ind w:left="3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65" w:line="235" w:lineRule="auto"/>
              <w:ind w:left="221" w:right="10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przedstawia poziomy różnorodności biologicznej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1" w:right="10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czynniki wpływające na stan ekosystemów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2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  <w:tab w:val="left" w:leader="none" w:pos="2168"/>
              </w:tabs>
              <w:spacing w:after="0" w:before="65" w:line="235" w:lineRule="auto"/>
              <w:ind w:left="226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na czym polega różnorodność biologiczna</w:t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6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różnice pomiędzy dwoma poziomami różnorodności biologicznej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6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wyszukuje w różnych </w:t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35" w:lineRule="auto"/>
              <w:ind w:left="221" w:right="39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źródłach informacji na temat skutków spadku różnorodności</w:t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35" w:lineRule="auto"/>
              <w:ind w:left="221" w:right="39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65" w:line="235" w:lineRule="auto"/>
              <w:ind w:left="226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charakteryzuje poziomy różnorodności biologicznej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2" w:line="235" w:lineRule="auto"/>
              <w:ind w:left="226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wpływ klimatu </w:t>
              <w:br w:type="textWrapping"/>
              <w:t xml:space="preserve">na kształtowanie się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różnorodności biologicznej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41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  <w:tab w:val="left" w:leader="none" w:pos="2268"/>
              </w:tabs>
              <w:spacing w:after="0" w:before="65" w:line="235" w:lineRule="auto"/>
              <w:ind w:left="221" w:right="10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 zmiany różnorodności biologicznej podczas sukcesji*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  <w:tab w:val="left" w:leader="none" w:pos="2268"/>
              </w:tabs>
              <w:spacing w:after="0" w:before="3" w:line="235" w:lineRule="auto"/>
              <w:ind w:left="221" w:right="10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porównuje poziomy różnorodności biologicznej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3" w:line="235" w:lineRule="auto"/>
              <w:ind w:left="221" w:right="39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65" w:line="235" w:lineRule="auto"/>
              <w:ind w:left="221" w:right="412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przyczyny prowadzące do nagłego wymarcia gatunku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40" w:lineRule="auto"/>
              <w:ind w:left="2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91" w:hRule="atLeast"/>
          <w:tblHeader w:val="0"/>
        </w:trPr>
        <w:tc>
          <w:tcPr>
            <w:vMerge w:val="continue"/>
            <w:tcBorders>
              <w:top w:color="fdb515" w:space="0" w:sz="8" w:val="single"/>
              <w:left w:color="bcbec0" w:space="0" w:sz="6" w:val="single"/>
            </w:tcBorders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35" w:lineRule="auto"/>
              <w:ind w:left="314" w:right="0" w:hanging="25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22. Wpływ człowieka  na różnorodność biologiczną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308" w:right="73" w:hanging="25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70" w:line="235" w:lineRule="auto"/>
              <w:ind w:left="221" w:right="10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przykłady działalności człowieka przyczyniającej się </w:t>
              <w:br w:type="textWrapping"/>
              <w:t xml:space="preserve">do spadku różnorodności biologicznej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  <w:tab w:val="left" w:leader="none" w:pos="2268"/>
              </w:tabs>
              <w:spacing w:after="0" w:before="4" w:line="235" w:lineRule="auto"/>
              <w:ind w:left="221" w:right="10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podaje przykłady obcych gatunków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40" w:lineRule="auto"/>
              <w:ind w:left="2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70" w:line="235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działalność człowieka jako przyczynę spadku różnorodności biologicznej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3" w:line="235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gatunki wymarłe jako przykład działalności człowieka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  <w:tab w:val="left" w:leader="none" w:pos="2268"/>
              </w:tabs>
              <w:spacing w:after="0" w:before="70" w:line="235" w:lineRule="auto"/>
              <w:ind w:left="226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wskazuje, w jaki sposób niszczenie siedlisk wpływa na stan gatunkowy ekosystemów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  <w:tab w:val="left" w:leader="none" w:pos="2268"/>
              </w:tabs>
              <w:spacing w:after="0" w:before="3" w:line="235" w:lineRule="auto"/>
              <w:ind w:left="226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skąd się biorą nowe gatunki roślin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8"/>
              </w:tabs>
              <w:spacing w:after="0" w:before="2" w:line="235" w:lineRule="auto"/>
              <w:ind w:left="22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 zwierząt w ekosystemach naturalnych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11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70" w:line="235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7"/>
                <w:szCs w:val="17"/>
                <w:rtl w:val="0"/>
              </w:rPr>
              <w:t xml:space="preserve">wskazuje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, w jaki sposób działalność człowieka wpływa na eliminowanie gatunków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3" w:line="235" w:lineRule="auto"/>
              <w:ind w:left="220" w:right="55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ocenia wpływ wprowadzania obcych gatunków </w:t>
              <w:br w:type="textWrapping"/>
              <w:t xml:space="preserve">na bioróżnorodność </w:t>
              <w:br w:type="textWrapping"/>
              <w:t xml:space="preserve">w Polsce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27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70" w:line="235" w:lineRule="auto"/>
              <w:ind w:left="226" w:right="10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zależności między działalnością człowieka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 zmianą czynników środowiskowych wpływających na spadek różnorodności biologicznej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0" w:right="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43" w:hRule="atLeast"/>
          <w:tblHeader w:val="0"/>
        </w:trPr>
        <w:tc>
          <w:tcPr>
            <w:vMerge w:val="continue"/>
            <w:tcBorders>
              <w:top w:color="fdb515" w:space="0" w:sz="8" w:val="single"/>
              <w:left w:color="bcbec0" w:space="0" w:sz="6" w:val="single"/>
            </w:tcBorders>
            <w:vAlign w:val="cente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35" w:lineRule="auto"/>
              <w:ind w:left="313" w:right="149" w:hanging="25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23. Racjonalne gospodarowanie zasobami przyrody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309" w:right="464" w:hanging="25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  <w:tab w:val="left" w:leader="none" w:pos="2168"/>
              </w:tabs>
              <w:spacing w:after="0" w:before="65" w:line="235" w:lineRule="auto"/>
              <w:ind w:left="221" w:right="242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przykłady zasobów przyrody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  <w:tab w:val="left" w:leader="none" w:pos="2168"/>
              </w:tabs>
              <w:spacing w:after="0" w:before="2" w:line="235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znaczenie recyklingu dla racjonalnego gospodarowania zasobami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46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  <w:tab w:val="left" w:leader="none" w:pos="2168"/>
                <w:tab w:val="left" w:leader="none" w:pos="2268"/>
              </w:tabs>
              <w:spacing w:after="0" w:before="65" w:line="235" w:lineRule="auto"/>
              <w:ind w:left="221" w:right="10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przykłady odnawialnych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8"/>
                <w:tab w:val="left" w:leader="none" w:pos="2268"/>
              </w:tabs>
              <w:spacing w:after="0" w:before="2" w:line="235" w:lineRule="auto"/>
              <w:ind w:left="226" w:right="1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 nieodnawialnych zasobów przyrody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  <w:tab w:val="left" w:leader="none" w:pos="2168"/>
                <w:tab w:val="left" w:leader="none" w:pos="2268"/>
              </w:tabs>
              <w:spacing w:after="0" w:before="3" w:line="235" w:lineRule="auto"/>
              <w:ind w:left="221" w:right="10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ilustruje przykładami, </w:t>
              <w:br w:type="textWrapping"/>
              <w:t xml:space="preserve">jak należy dbać o ochronę zasobów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65" w:line="235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klasyfikuje zasoby przyrody na niewyczerpywalne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35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 wyczerpywalne, podaje </w:t>
              <w:br w:type="textWrapping"/>
              <w:t xml:space="preserve">ich przykłady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1" w:line="235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7"/>
                <w:szCs w:val="17"/>
                <w:rtl w:val="0"/>
              </w:rPr>
              <w:t xml:space="preserve">racjonalne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gospodarowanie zasobami przyrody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4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65" w:line="235" w:lineRule="auto"/>
              <w:ind w:left="221" w:right="55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 skutki niewłaściwej eksploatacji zasobów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2" w:line="235" w:lineRule="auto"/>
              <w:ind w:left="221" w:right="331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na czy polega zrównoważony rozwój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6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65" w:line="235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objaśnia, w jaki sposób odtwarzają się odnawialne zasoby przyrody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3" w:line="235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jak młodzież może się przyczynić do ochrony zasobów przyrody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7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02" w:hRule="atLeast"/>
          <w:tblHeader w:val="0"/>
        </w:trPr>
        <w:tc>
          <w:tcPr>
            <w:vMerge w:val="continue"/>
            <w:tcBorders>
              <w:top w:color="fdb515" w:space="0" w:sz="8" w:val="single"/>
              <w:left w:color="bcbec0" w:space="0" w:sz="6" w:val="single"/>
            </w:tcBorders>
            <w:vAlign w:val="cente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35" w:lineRule="auto"/>
              <w:ind w:left="313" w:right="264" w:hanging="25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24. Sposoby ochrony przyrody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306" w:right="230" w:hanging="25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65" w:line="235" w:lineRule="auto"/>
              <w:ind w:left="221" w:right="10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określa cele ochrony przyrody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2" w:line="235" w:lineRule="auto"/>
              <w:ind w:left="221" w:right="10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sposoby ochrony gatunkowej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11" w:line="225" w:lineRule="auto"/>
              <w:ind w:left="221" w:right="9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65" w:line="235" w:lineRule="auto"/>
              <w:ind w:left="225" w:right="10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formy ochrony przyrody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2" w:line="235" w:lineRule="auto"/>
              <w:ind w:left="225" w:right="10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formy ochrony indywidualnej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65" w:line="235" w:lineRule="auto"/>
              <w:ind w:left="225" w:right="10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na czym polega ochrona obszarowa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2" w:line="235" w:lineRule="auto"/>
              <w:ind w:left="225" w:right="10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 różnicę między ochroną gatunkową ścisłą </w:t>
              <w:br w:type="textWrapping"/>
              <w:t xml:space="preserve">a częściową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65" w:line="235" w:lineRule="auto"/>
              <w:ind w:left="225" w:right="67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charakteryzuje poszczególne formy ochrony przyrody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2" w:line="235" w:lineRule="auto"/>
              <w:ind w:left="225" w:right="10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czego dotyczy program Natura 2000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1" w:line="235" w:lineRule="auto"/>
              <w:ind w:left="225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prezentuje wybrane przykłady czynnej ochrony przyrody w Polsce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65" w:line="235" w:lineRule="auto"/>
              <w:ind w:left="225" w:right="0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formy ochrony przyrody występujące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 najbliższej okolicy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2" w:line="235" w:lineRule="auto"/>
              <w:ind w:left="225" w:right="294" w:hanging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uzasadnia konieczność stosowania form ochrony przyrody dla zachowania gatunków i ekosystemów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umanst521EU-Normal" w:cs="Humanst521EU-Normal" w:eastAsia="Humanst521EU-Normal" w:hAnsi="Humanst521EU-Normal"/>
          <w:b w:val="0"/>
          <w:i w:val="0"/>
          <w:smallCaps w:val="0"/>
          <w:strike w:val="0"/>
          <w:color w:val="231f2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Humanst521EU-Normal" w:cs="Humanst521EU-Normal" w:eastAsia="Humanst521EU-Normal" w:hAnsi="Humanst521EU-Normal"/>
          <w:b w:val="0"/>
          <w:i w:val="0"/>
          <w:smallCaps w:val="0"/>
          <w:strike w:val="0"/>
          <w:color w:val="231f20"/>
          <w:sz w:val="17"/>
          <w:szCs w:val="17"/>
          <w:u w:val="none"/>
          <w:shd w:fill="auto" w:val="clear"/>
          <w:vertAlign w:val="baseline"/>
          <w:rtl w:val="0"/>
        </w:rPr>
        <w:tab/>
        <w:t xml:space="preserve">* Zagadnienia spoza podstawy programowej oznaczono gwiazdką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 Sposoby sprawdzania osiągnięć edukacyjnych uczniów.</w:t>
      </w:r>
    </w:p>
    <w:p w:rsidR="00000000" w:rsidDel="00000000" w:rsidP="00000000" w:rsidRDefault="00000000" w:rsidRPr="00000000" w14:paraId="000002E8">
      <w:pPr>
        <w:shd w:fill="ffffff" w:val="clear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Sprawdzanie osiągnięć edukacyjnych uczniów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może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odbywać się poprzez:</w:t>
      </w:r>
    </w:p>
    <w:p w:rsidR="00000000" w:rsidDel="00000000" w:rsidP="00000000" w:rsidRDefault="00000000" w:rsidRPr="00000000" w14:paraId="000002E9">
      <w:pPr>
        <w:widowControl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1) sprawdziany;</w:t>
      </w:r>
    </w:p>
    <w:p w:rsidR="00000000" w:rsidDel="00000000" w:rsidP="00000000" w:rsidRDefault="00000000" w:rsidRPr="00000000" w14:paraId="000002EA">
      <w:pPr>
        <w:widowControl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2) kartkówki;</w:t>
      </w:r>
    </w:p>
    <w:p w:rsidR="00000000" w:rsidDel="00000000" w:rsidP="00000000" w:rsidRDefault="00000000" w:rsidRPr="00000000" w14:paraId="000002EB">
      <w:pPr>
        <w:widowControl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3) odpowiedzi ustne;</w:t>
      </w:r>
    </w:p>
    <w:p w:rsidR="00000000" w:rsidDel="00000000" w:rsidP="00000000" w:rsidRDefault="00000000" w:rsidRPr="00000000" w14:paraId="000002EC">
      <w:pPr>
        <w:widowControl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4) pracę na lekcji;</w:t>
      </w:r>
    </w:p>
    <w:p w:rsidR="00000000" w:rsidDel="00000000" w:rsidP="00000000" w:rsidRDefault="00000000" w:rsidRPr="00000000" w14:paraId="000002ED">
      <w:pPr>
        <w:widowControl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5) projekt edukacyjny.</w:t>
      </w:r>
    </w:p>
    <w:p w:rsidR="00000000" w:rsidDel="00000000" w:rsidP="00000000" w:rsidRDefault="00000000" w:rsidRPr="00000000" w14:paraId="000002EE">
      <w:pPr>
        <w:widowControl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shd w:fill="ffffff" w:val="clear"/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III. Warunki i tryb otrzymania wyższej niż przewidywana rocznej oceny klasyfikacyjnej z biologii.</w:t>
      </w:r>
    </w:p>
    <w:p w:rsidR="00000000" w:rsidDel="00000000" w:rsidP="00000000" w:rsidRDefault="00000000" w:rsidRPr="00000000" w14:paraId="000002F0">
      <w:pPr>
        <w:shd w:fill="ffffff" w:val="clear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Zgodnie ze Statutem Zespołu Szkolno-Przedszkolnego im. Powstańców Wielkopolskich w Mielżynie.</w:t>
      </w:r>
    </w:p>
    <w:p w:rsidR="00000000" w:rsidDel="00000000" w:rsidP="00000000" w:rsidRDefault="00000000" w:rsidRPr="00000000" w14:paraId="000002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sectPr>
      <w:type w:val="nextPage"/>
      <w:pgSz w:h="11630" w:w="15600" w:orient="landscape"/>
      <w:pgMar w:bottom="280" w:top="1276" w:left="0" w:right="88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Humanst521EU"/>
  <w:font w:name="Humanst521EU-Norm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F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Humanst521EU-Normal" w:cs="Humanst521EU-Normal" w:eastAsia="Humanst521EU-Normal" w:hAnsi="Humanst521EU-Norm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F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Humanst521EU-Normal" w:cs="Humanst521EU-Normal" w:eastAsia="Humanst521EU-Normal" w:hAnsi="Humanst521EU-Norm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Humanst521EU-Normal" w:cs="Humanst521EU-Normal" w:eastAsia="Humanst521EU-Normal" w:hAnsi="Humanst521EU-Norm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3101340" cy="38100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01340" cy="3810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2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3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300" w:hanging="1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51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735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952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170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387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05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22" w:hanging="170"/>
      </w:pPr>
      <w:rPr>
        <w:vertAlign w:val="baseline"/>
      </w:rPr>
    </w:lvl>
  </w:abstractNum>
  <w:abstractNum w:abstractNumId="4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5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6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7">
    <w:lvl w:ilvl="0">
      <w:start w:val="0"/>
      <w:numFmt w:val="bullet"/>
      <w:lvlText w:val="•"/>
      <w:lvlJc w:val="left"/>
      <w:pPr>
        <w:ind w:left="226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300" w:hanging="1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518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737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95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174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393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11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30" w:hanging="170"/>
      </w:pPr>
      <w:rPr>
        <w:vertAlign w:val="baseline"/>
      </w:rPr>
    </w:lvl>
  </w:abstractNum>
  <w:abstractNum w:abstractNumId="8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9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10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11">
    <w:lvl w:ilvl="0">
      <w:start w:val="0"/>
      <w:numFmt w:val="bullet"/>
      <w:lvlText w:val="•"/>
      <w:lvlJc w:val="left"/>
      <w:pPr>
        <w:ind w:left="226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4" w:hanging="1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9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4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9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43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8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53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8" w:hanging="170"/>
      </w:pPr>
      <w:rPr>
        <w:vertAlign w:val="baseline"/>
      </w:rPr>
    </w:lvl>
  </w:abstractNum>
  <w:abstractNum w:abstractNumId="12">
    <w:lvl w:ilvl="0">
      <w:start w:val="0"/>
      <w:numFmt w:val="bullet"/>
      <w:lvlText w:val="•"/>
      <w:lvlJc w:val="left"/>
      <w:pPr>
        <w:ind w:left="226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4" w:hanging="1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9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4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9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43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8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53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8" w:hanging="170"/>
      </w:pPr>
      <w:rPr>
        <w:vertAlign w:val="baseline"/>
      </w:rPr>
    </w:lvl>
  </w:abstractNum>
  <w:abstractNum w:abstractNumId="13">
    <w:lvl w:ilvl="0">
      <w:start w:val="0"/>
      <w:numFmt w:val="bullet"/>
      <w:lvlText w:val="•"/>
      <w:lvlJc w:val="left"/>
      <w:pPr>
        <w:ind w:left="226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4" w:hanging="1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9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4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9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43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8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53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8" w:hanging="170"/>
      </w:pPr>
      <w:rPr>
        <w:vertAlign w:val="baseline"/>
      </w:rPr>
    </w:lvl>
  </w:abstractNum>
  <w:abstractNum w:abstractNumId="14">
    <w:lvl w:ilvl="0">
      <w:start w:val="0"/>
      <w:numFmt w:val="bullet"/>
      <w:lvlText w:val="•"/>
      <w:lvlJc w:val="left"/>
      <w:pPr>
        <w:ind w:left="226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4" w:hanging="1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9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4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9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43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8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53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8" w:hanging="170"/>
      </w:pPr>
      <w:rPr>
        <w:vertAlign w:val="baseline"/>
      </w:rPr>
    </w:lvl>
  </w:abstractNum>
  <w:abstractNum w:abstractNumId="15">
    <w:lvl w:ilvl="0">
      <w:start w:val="0"/>
      <w:numFmt w:val="bullet"/>
      <w:lvlText w:val="•"/>
      <w:lvlJc w:val="left"/>
      <w:pPr>
        <w:ind w:left="226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4" w:hanging="1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9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4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9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43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8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53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8" w:hanging="170"/>
      </w:pPr>
      <w:rPr>
        <w:vertAlign w:val="baseline"/>
      </w:rPr>
    </w:lvl>
  </w:abstractNum>
  <w:abstractNum w:abstractNumId="16">
    <w:lvl w:ilvl="0">
      <w:start w:val="0"/>
      <w:numFmt w:val="bullet"/>
      <w:lvlText w:val="•"/>
      <w:lvlJc w:val="left"/>
      <w:pPr>
        <w:ind w:left="226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4" w:hanging="1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9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4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9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43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8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53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8" w:hanging="170"/>
      </w:pPr>
      <w:rPr>
        <w:vertAlign w:val="baseline"/>
      </w:rPr>
    </w:lvl>
  </w:abstractNum>
  <w:abstractNum w:abstractNumId="17">
    <w:lvl w:ilvl="0">
      <w:start w:val="0"/>
      <w:numFmt w:val="bullet"/>
      <w:lvlText w:val="•"/>
      <w:lvlJc w:val="left"/>
      <w:pPr>
        <w:ind w:left="226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4" w:hanging="1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9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4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9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43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8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53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8" w:hanging="170"/>
      </w:pPr>
      <w:rPr>
        <w:vertAlign w:val="baseline"/>
      </w:rPr>
    </w:lvl>
  </w:abstractNum>
  <w:abstractNum w:abstractNumId="18">
    <w:lvl w:ilvl="0">
      <w:start w:val="0"/>
      <w:numFmt w:val="bullet"/>
      <w:lvlText w:val="•"/>
      <w:lvlJc w:val="left"/>
      <w:pPr>
        <w:ind w:left="225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4" w:hanging="1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9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4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9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43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8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53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8" w:hanging="170"/>
      </w:pPr>
      <w:rPr>
        <w:vertAlign w:val="baseline"/>
      </w:rPr>
    </w:lvl>
  </w:abstractNum>
  <w:abstractNum w:abstractNumId="19">
    <w:lvl w:ilvl="0">
      <w:start w:val="0"/>
      <w:numFmt w:val="bullet"/>
      <w:lvlText w:val="•"/>
      <w:lvlJc w:val="left"/>
      <w:pPr>
        <w:ind w:left="226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300" w:hanging="1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518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737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95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174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393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11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30" w:hanging="170"/>
      </w:pPr>
      <w:rPr>
        <w:vertAlign w:val="baseline"/>
      </w:rPr>
    </w:lvl>
  </w:abstractNum>
  <w:abstractNum w:abstractNumId="20">
    <w:lvl w:ilvl="0">
      <w:start w:val="0"/>
      <w:numFmt w:val="bullet"/>
      <w:lvlText w:val="•"/>
      <w:lvlJc w:val="left"/>
      <w:pPr>
        <w:ind w:left="226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4" w:hanging="1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9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4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9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43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8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53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8" w:hanging="170"/>
      </w:pPr>
      <w:rPr>
        <w:vertAlign w:val="baseline"/>
      </w:rPr>
    </w:lvl>
  </w:abstractNum>
  <w:abstractNum w:abstractNumId="21">
    <w:lvl w:ilvl="0">
      <w:start w:val="0"/>
      <w:numFmt w:val="bullet"/>
      <w:lvlText w:val="•"/>
      <w:lvlJc w:val="left"/>
      <w:pPr>
        <w:ind w:left="225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300" w:hanging="1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518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737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95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174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393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11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30" w:hanging="170"/>
      </w:pPr>
      <w:rPr>
        <w:vertAlign w:val="baseline"/>
      </w:rPr>
    </w:lvl>
  </w:abstractNum>
  <w:abstractNum w:abstractNumId="22">
    <w:lvl w:ilvl="0">
      <w:start w:val="0"/>
      <w:numFmt w:val="bullet"/>
      <w:lvlText w:val="•"/>
      <w:lvlJc w:val="left"/>
      <w:pPr>
        <w:ind w:left="225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4" w:hanging="1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9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4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9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43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8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53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8" w:hanging="170"/>
      </w:pPr>
      <w:rPr>
        <w:vertAlign w:val="baseline"/>
      </w:rPr>
    </w:lvl>
  </w:abstractNum>
  <w:abstractNum w:abstractNumId="23">
    <w:lvl w:ilvl="0">
      <w:start w:val="0"/>
      <w:numFmt w:val="bullet"/>
      <w:lvlText w:val="•"/>
      <w:lvlJc w:val="left"/>
      <w:pPr>
        <w:ind w:left="225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4" w:hanging="1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9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4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9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43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8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53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8" w:hanging="170"/>
      </w:pPr>
      <w:rPr>
        <w:vertAlign w:val="baseline"/>
      </w:rPr>
    </w:lvl>
  </w:abstractNum>
  <w:abstractNum w:abstractNumId="24">
    <w:lvl w:ilvl="0">
      <w:start w:val="0"/>
      <w:numFmt w:val="bullet"/>
      <w:lvlText w:val="•"/>
      <w:lvlJc w:val="left"/>
      <w:pPr>
        <w:ind w:left="224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4" w:hanging="1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9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4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9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43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8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53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8" w:hanging="170"/>
      </w:pPr>
      <w:rPr>
        <w:vertAlign w:val="baseline"/>
      </w:rPr>
    </w:lvl>
  </w:abstractNum>
  <w:abstractNum w:abstractNumId="25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26">
    <w:lvl w:ilvl="0">
      <w:start w:val="0"/>
      <w:numFmt w:val="bullet"/>
      <w:lvlText w:val="•"/>
      <w:lvlJc w:val="left"/>
      <w:pPr>
        <w:ind w:left="226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4" w:hanging="1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9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4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9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43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8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53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8" w:hanging="170"/>
      </w:pPr>
      <w:rPr>
        <w:vertAlign w:val="baseline"/>
      </w:rPr>
    </w:lvl>
  </w:abstractNum>
  <w:abstractNum w:abstractNumId="27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28">
    <w:lvl w:ilvl="0">
      <w:start w:val="0"/>
      <w:numFmt w:val="bullet"/>
      <w:lvlText w:val="•"/>
      <w:lvlJc w:val="left"/>
      <w:pPr>
        <w:ind w:left="219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29">
    <w:lvl w:ilvl="0">
      <w:start w:val="0"/>
      <w:numFmt w:val="bullet"/>
      <w:lvlText w:val="•"/>
      <w:lvlJc w:val="left"/>
      <w:pPr>
        <w:ind w:left="219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30">
    <w:lvl w:ilvl="0">
      <w:start w:val="0"/>
      <w:numFmt w:val="bullet"/>
      <w:lvlText w:val="•"/>
      <w:lvlJc w:val="left"/>
      <w:pPr>
        <w:ind w:left="219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31">
    <w:lvl w:ilvl="0">
      <w:start w:val="0"/>
      <w:numFmt w:val="bullet"/>
      <w:lvlText w:val="•"/>
      <w:lvlJc w:val="left"/>
      <w:pPr>
        <w:ind w:left="226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4" w:hanging="1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9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4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9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43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8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53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8" w:hanging="170"/>
      </w:pPr>
      <w:rPr>
        <w:vertAlign w:val="baseline"/>
      </w:rPr>
    </w:lvl>
  </w:abstractNum>
  <w:abstractNum w:abstractNumId="32">
    <w:lvl w:ilvl="0">
      <w:start w:val="0"/>
      <w:numFmt w:val="bullet"/>
      <w:lvlText w:val="•"/>
      <w:lvlJc w:val="left"/>
      <w:pPr>
        <w:ind w:left="226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4" w:hanging="1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9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4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9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43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8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53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8" w:hanging="170"/>
      </w:pPr>
      <w:rPr>
        <w:vertAlign w:val="baseline"/>
      </w:rPr>
    </w:lvl>
  </w:abstractNum>
  <w:abstractNum w:abstractNumId="33">
    <w:lvl w:ilvl="0">
      <w:start w:val="0"/>
      <w:numFmt w:val="bullet"/>
      <w:lvlText w:val="•"/>
      <w:lvlJc w:val="left"/>
      <w:pPr>
        <w:ind w:left="226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4" w:hanging="1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9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4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9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43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8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53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8" w:hanging="170"/>
      </w:pPr>
      <w:rPr>
        <w:vertAlign w:val="baseline"/>
      </w:rPr>
    </w:lvl>
  </w:abstractNum>
  <w:abstractNum w:abstractNumId="34">
    <w:lvl w:ilvl="0">
      <w:start w:val="0"/>
      <w:numFmt w:val="bullet"/>
      <w:lvlText w:val="•"/>
      <w:lvlJc w:val="left"/>
      <w:pPr>
        <w:ind w:left="226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4" w:hanging="1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9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4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9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43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8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53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8" w:hanging="170"/>
      </w:pPr>
      <w:rPr>
        <w:vertAlign w:val="baseline"/>
      </w:rPr>
    </w:lvl>
  </w:abstractNum>
  <w:abstractNum w:abstractNumId="35">
    <w:lvl w:ilvl="0">
      <w:start w:val="0"/>
      <w:numFmt w:val="bullet"/>
      <w:lvlText w:val="•"/>
      <w:lvlJc w:val="left"/>
      <w:pPr>
        <w:ind w:left="225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4" w:hanging="1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9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4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9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43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8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53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8" w:hanging="170"/>
      </w:pPr>
      <w:rPr>
        <w:vertAlign w:val="baseline"/>
      </w:rPr>
    </w:lvl>
  </w:abstractNum>
  <w:abstractNum w:abstractNumId="36"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7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38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39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40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41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42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43">
    <w:lvl w:ilvl="0">
      <w:start w:val="0"/>
      <w:numFmt w:val="bullet"/>
      <w:lvlText w:val="•"/>
      <w:lvlJc w:val="left"/>
      <w:pPr>
        <w:ind w:left="219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44">
    <w:lvl w:ilvl="0">
      <w:start w:val="0"/>
      <w:numFmt w:val="bullet"/>
      <w:lvlText w:val="•"/>
      <w:lvlJc w:val="left"/>
      <w:pPr>
        <w:ind w:left="219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45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46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47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48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49">
    <w:lvl w:ilvl="0">
      <w:start w:val="0"/>
      <w:numFmt w:val="bullet"/>
      <w:lvlText w:val="•"/>
      <w:lvlJc w:val="left"/>
      <w:pPr>
        <w:ind w:left="218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0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4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7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1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4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48" w:hanging="170"/>
      </w:pPr>
      <w:rPr>
        <w:vertAlign w:val="baseline"/>
      </w:rPr>
    </w:lvl>
  </w:abstractNum>
  <w:abstractNum w:abstractNumId="50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51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52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53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300" w:hanging="1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51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735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952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170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387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05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22" w:hanging="170"/>
      </w:pPr>
      <w:rPr>
        <w:vertAlign w:val="baseline"/>
      </w:rPr>
    </w:lvl>
  </w:abstractNum>
  <w:abstractNum w:abstractNumId="54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55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56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57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58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59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300" w:hanging="1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51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735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952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170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387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05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22" w:hanging="170"/>
      </w:pPr>
      <w:rPr>
        <w:vertAlign w:val="baseline"/>
      </w:rPr>
    </w:lvl>
  </w:abstractNum>
  <w:abstractNum w:abstractNumId="60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61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300" w:hanging="1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51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735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952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170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387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05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22" w:hanging="170"/>
      </w:pPr>
      <w:rPr>
        <w:vertAlign w:val="baseline"/>
      </w:rPr>
    </w:lvl>
  </w:abstractNum>
  <w:abstractNum w:abstractNumId="62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63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64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65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66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67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68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69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70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71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300" w:hanging="1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51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735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952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170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387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05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22" w:hanging="170"/>
      </w:pPr>
      <w:rPr>
        <w:vertAlign w:val="baseline"/>
      </w:rPr>
    </w:lvl>
  </w:abstractNum>
  <w:abstractNum w:abstractNumId="72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73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74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75">
    <w:lvl w:ilvl="0">
      <w:start w:val="0"/>
      <w:numFmt w:val="bullet"/>
      <w:lvlText w:val="•"/>
      <w:lvlJc w:val="left"/>
      <w:pPr>
        <w:ind w:left="219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76">
    <w:lvl w:ilvl="0">
      <w:start w:val="0"/>
      <w:numFmt w:val="bullet"/>
      <w:lvlText w:val="•"/>
      <w:lvlJc w:val="left"/>
      <w:pPr>
        <w:ind w:left="225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300" w:hanging="1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518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737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95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174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393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11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30" w:hanging="170"/>
      </w:pPr>
      <w:rPr>
        <w:vertAlign w:val="baseline"/>
      </w:rPr>
    </w:lvl>
  </w:abstractNum>
  <w:abstractNum w:abstractNumId="77">
    <w:lvl w:ilvl="0">
      <w:start w:val="0"/>
      <w:numFmt w:val="bullet"/>
      <w:lvlText w:val="•"/>
      <w:lvlJc w:val="left"/>
      <w:pPr>
        <w:ind w:left="225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4" w:hanging="1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9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4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9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43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8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53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8" w:hanging="170"/>
      </w:pPr>
      <w:rPr>
        <w:vertAlign w:val="baseline"/>
      </w:rPr>
    </w:lvl>
  </w:abstractNum>
  <w:abstractNum w:abstractNumId="78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300" w:hanging="1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51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735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952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170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387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05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22" w:hanging="170"/>
      </w:pPr>
      <w:rPr>
        <w:vertAlign w:val="baseline"/>
      </w:rPr>
    </w:lvl>
  </w:abstractNum>
  <w:abstractNum w:abstractNumId="79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80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81">
    <w:lvl w:ilvl="0">
      <w:start w:val="0"/>
      <w:numFmt w:val="bullet"/>
      <w:lvlText w:val="•"/>
      <w:lvlJc w:val="left"/>
      <w:pPr>
        <w:ind w:left="225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4" w:hanging="1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9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4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9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43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8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53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8" w:hanging="170"/>
      </w:pPr>
      <w:rPr>
        <w:vertAlign w:val="baseline"/>
      </w:rPr>
    </w:lvl>
  </w:abstractNum>
  <w:abstractNum w:abstractNumId="82">
    <w:lvl w:ilvl="0">
      <w:start w:val="0"/>
      <w:numFmt w:val="bullet"/>
      <w:lvlText w:val="•"/>
      <w:lvlJc w:val="left"/>
      <w:pPr>
        <w:ind w:left="226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4" w:hanging="1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9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4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9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43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8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53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8" w:hanging="170"/>
      </w:pPr>
      <w:rPr>
        <w:vertAlign w:val="baseline"/>
      </w:rPr>
    </w:lvl>
  </w:abstractNum>
  <w:abstractNum w:abstractNumId="83">
    <w:lvl w:ilvl="0">
      <w:start w:val="0"/>
      <w:numFmt w:val="bullet"/>
      <w:lvlText w:val="•"/>
      <w:lvlJc w:val="left"/>
      <w:pPr>
        <w:ind w:left="225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4" w:hanging="1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9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4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9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43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8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53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8" w:hanging="170"/>
      </w:pPr>
      <w:rPr>
        <w:vertAlign w:val="baseline"/>
      </w:rPr>
    </w:lvl>
  </w:abstractNum>
  <w:abstractNum w:abstractNumId="84">
    <w:lvl w:ilvl="0">
      <w:start w:val="0"/>
      <w:numFmt w:val="bullet"/>
      <w:lvlText w:val="•"/>
      <w:lvlJc w:val="left"/>
      <w:pPr>
        <w:ind w:left="225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4" w:hanging="1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9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4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9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43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8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53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8" w:hanging="170"/>
      </w:pPr>
      <w:rPr>
        <w:vertAlign w:val="baseline"/>
      </w:rPr>
    </w:lvl>
  </w:abstractNum>
  <w:abstractNum w:abstractNumId="85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86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87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300" w:hanging="1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51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735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952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170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387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05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22" w:hanging="170"/>
      </w:pPr>
      <w:rPr>
        <w:vertAlign w:val="baseline"/>
      </w:rPr>
    </w:lvl>
  </w:abstractNum>
  <w:abstractNum w:abstractNumId="88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89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90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91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92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93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94">
    <w:lvl w:ilvl="0">
      <w:start w:val="0"/>
      <w:numFmt w:val="bullet"/>
      <w:lvlText w:val="•"/>
      <w:lvlJc w:val="left"/>
      <w:pPr>
        <w:ind w:left="225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4" w:hanging="1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9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4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9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43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8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53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8" w:hanging="170"/>
      </w:pPr>
      <w:rPr>
        <w:vertAlign w:val="baseline"/>
      </w:rPr>
    </w:lvl>
  </w:abstractNum>
  <w:abstractNum w:abstractNumId="95">
    <w:lvl w:ilvl="0">
      <w:start w:val="0"/>
      <w:numFmt w:val="bullet"/>
      <w:lvlText w:val="•"/>
      <w:lvlJc w:val="left"/>
      <w:pPr>
        <w:ind w:left="225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4" w:hanging="1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9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4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9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43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8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53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8" w:hanging="170"/>
      </w:pPr>
      <w:rPr>
        <w:vertAlign w:val="baseline"/>
      </w:rPr>
    </w:lvl>
  </w:abstractNum>
  <w:abstractNum w:abstractNumId="96">
    <w:lvl w:ilvl="0">
      <w:start w:val="0"/>
      <w:numFmt w:val="bullet"/>
      <w:lvlText w:val="•"/>
      <w:lvlJc w:val="left"/>
      <w:pPr>
        <w:ind w:left="224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4" w:hanging="1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9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4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9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43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8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53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8" w:hanging="170"/>
      </w:pPr>
      <w:rPr>
        <w:vertAlign w:val="baseline"/>
      </w:rPr>
    </w:lvl>
  </w:abstractNum>
  <w:abstractNum w:abstractNumId="97">
    <w:lvl w:ilvl="0">
      <w:start w:val="0"/>
      <w:numFmt w:val="bullet"/>
      <w:lvlText w:val="•"/>
      <w:lvlJc w:val="left"/>
      <w:pPr>
        <w:ind w:left="225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4" w:hanging="1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9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4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9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43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8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53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8" w:hanging="170"/>
      </w:pPr>
      <w:rPr>
        <w:vertAlign w:val="baseline"/>
      </w:rPr>
    </w:lvl>
  </w:abstractNum>
  <w:abstractNum w:abstractNumId="98">
    <w:lvl w:ilvl="0">
      <w:start w:val="0"/>
      <w:numFmt w:val="bullet"/>
      <w:lvlText w:val="•"/>
      <w:lvlJc w:val="left"/>
      <w:pPr>
        <w:ind w:left="226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4" w:hanging="1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9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4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9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43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8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53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8" w:hanging="170"/>
      </w:pPr>
      <w:rPr>
        <w:vertAlign w:val="baseline"/>
      </w:rPr>
    </w:lvl>
  </w:abstractNum>
  <w:abstractNum w:abstractNumId="99">
    <w:lvl w:ilvl="0">
      <w:start w:val="0"/>
      <w:numFmt w:val="bullet"/>
      <w:lvlText w:val="•"/>
      <w:lvlJc w:val="left"/>
      <w:pPr>
        <w:ind w:left="226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4" w:hanging="1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9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4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9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43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8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53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8" w:hanging="170"/>
      </w:pPr>
      <w:rPr>
        <w:vertAlign w:val="baseline"/>
      </w:rPr>
    </w:lvl>
  </w:abstractNum>
  <w:abstractNum w:abstractNumId="100">
    <w:lvl w:ilvl="0">
      <w:start w:val="0"/>
      <w:numFmt w:val="bullet"/>
      <w:lvlText w:val="•"/>
      <w:lvlJc w:val="left"/>
      <w:pPr>
        <w:ind w:left="226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4" w:hanging="1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9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4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9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43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8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53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8" w:hanging="170"/>
      </w:pPr>
      <w:rPr>
        <w:vertAlign w:val="baseline"/>
      </w:rPr>
    </w:lvl>
  </w:abstractNum>
  <w:abstractNum w:abstractNumId="101">
    <w:lvl w:ilvl="0">
      <w:start w:val="0"/>
      <w:numFmt w:val="bullet"/>
      <w:lvlText w:val="•"/>
      <w:lvlJc w:val="left"/>
      <w:pPr>
        <w:ind w:left="219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102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103">
    <w:lvl w:ilvl="0">
      <w:start w:val="0"/>
      <w:numFmt w:val="bullet"/>
      <w:lvlText w:val="•"/>
      <w:lvlJc w:val="left"/>
      <w:pPr>
        <w:ind w:left="226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4" w:hanging="1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9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4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9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43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8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53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8" w:hanging="170"/>
      </w:pPr>
      <w:rPr>
        <w:vertAlign w:val="baseline"/>
      </w:rPr>
    </w:lvl>
  </w:abstractNum>
  <w:abstractNum w:abstractNumId="104">
    <w:lvl w:ilvl="0">
      <w:start w:val="0"/>
      <w:numFmt w:val="bullet"/>
      <w:lvlText w:val="•"/>
      <w:lvlJc w:val="left"/>
      <w:pPr>
        <w:ind w:left="225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4" w:hanging="1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9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4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9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43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8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53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8" w:hanging="170"/>
      </w:pPr>
      <w:rPr>
        <w:vertAlign w:val="baseline"/>
      </w:rPr>
    </w:lvl>
  </w:abstractNum>
  <w:abstractNum w:abstractNumId="105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106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360" w:hanging="1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570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78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992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03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14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25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36" w:hanging="170"/>
      </w:pPr>
      <w:rPr>
        <w:vertAlign w:val="baseline"/>
      </w:rPr>
    </w:lvl>
  </w:abstractNum>
  <w:abstractNum w:abstractNumId="107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108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109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110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111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112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113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114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abstractNum w:abstractNumId="115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  <w:vertAlign w:val="baseline"/>
      </w:rPr>
    </w:lvl>
    <w:lvl w:ilvl="1">
      <w:start w:val="0"/>
      <w:numFmt w:val="bullet"/>
      <w:lvlText w:val="•"/>
      <w:lvlJc w:val="left"/>
      <w:pPr>
        <w:ind w:left="423" w:hanging="170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27" w:hanging="1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31" w:hanging="1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035" w:hanging="1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238" w:hanging="1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442" w:hanging="1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46" w:hanging="1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50" w:hanging="17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  <w:num w:numId="111">
    <w:abstractNumId w:val="111"/>
  </w:num>
  <w:num w:numId="112">
    <w:abstractNumId w:val="112"/>
  </w:num>
  <w:num w:numId="113">
    <w:abstractNumId w:val="113"/>
  </w:num>
  <w:num w:numId="114">
    <w:abstractNumId w:val="114"/>
  </w:num>
  <w:num w:numId="115">
    <w:abstractNumId w:val="1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2017-08-24T00:00:00Z</vt:lpwstr>
  </property>
  <property fmtid="{D5CDD505-2E9C-101B-9397-08002B2CF9AE}" pid="3" name="Creator">
    <vt:lpwstr>Adobe InDesign CC 2017 (Macintosh)</vt:lpwstr>
  </property>
  <property fmtid="{D5CDD505-2E9C-101B-9397-08002B2CF9AE}" pid="4" name="LastSaved">
    <vt:lpwstr>2017-08-24T00:00:00Z</vt:lpwstr>
  </property>
</Properties>
</file>